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827C" w14:textId="77777777" w:rsidR="001176BD" w:rsidRPr="0011060A" w:rsidRDefault="001176BD" w:rsidP="001176BD">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28438453" wp14:editId="28438454">
            <wp:extent cx="695325" cy="7334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3F86AE85" w14:textId="77777777" w:rsidR="00666D4D" w:rsidRPr="0011060A" w:rsidRDefault="00666D4D" w:rsidP="00666D4D">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2CE20640" w14:textId="77777777" w:rsidR="00666D4D" w:rsidRPr="0011060A" w:rsidRDefault="00666D4D" w:rsidP="00666D4D">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2843827F" w14:textId="77777777" w:rsidR="001176BD" w:rsidRPr="0011060A" w:rsidRDefault="001176BD" w:rsidP="001176BD">
      <w:pPr>
        <w:spacing w:after="0" w:line="240" w:lineRule="auto"/>
        <w:rPr>
          <w:rFonts w:ascii="Times New Roman" w:hAnsi="Times New Roman"/>
          <w:b/>
          <w:sz w:val="24"/>
          <w:szCs w:val="24"/>
        </w:rPr>
      </w:pPr>
    </w:p>
    <w:p w14:paraId="28438280" w14:textId="77777777" w:rsidR="001176BD" w:rsidRPr="0011060A" w:rsidRDefault="001176BD" w:rsidP="001176BD">
      <w:pPr>
        <w:spacing w:after="0" w:line="240" w:lineRule="auto"/>
        <w:rPr>
          <w:rFonts w:ascii="Times New Roman" w:hAnsi="Times New Roman"/>
          <w:b/>
          <w:sz w:val="24"/>
          <w:szCs w:val="24"/>
        </w:rPr>
      </w:pPr>
    </w:p>
    <w:p w14:paraId="28438281" w14:textId="77777777" w:rsidR="001176BD" w:rsidRPr="0011060A" w:rsidRDefault="001176BD" w:rsidP="001176BD">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1176BD" w:rsidRPr="0011060A" w14:paraId="2843828B" w14:textId="77777777" w:rsidTr="008146D5">
        <w:trPr>
          <w:trHeight w:val="1324"/>
        </w:trPr>
        <w:tc>
          <w:tcPr>
            <w:tcW w:w="5495" w:type="dxa"/>
          </w:tcPr>
          <w:p w14:paraId="28438282" w14:textId="77777777" w:rsidR="001176BD" w:rsidRDefault="001176BD" w:rsidP="0084456A">
            <w:pPr>
              <w:adjustRightInd w:val="0"/>
              <w:spacing w:after="0" w:line="240" w:lineRule="auto"/>
              <w:rPr>
                <w:rFonts w:ascii="Times New Roman" w:hAnsi="Times New Roman"/>
                <w:bCs/>
                <w:iCs/>
                <w:sz w:val="24"/>
                <w:szCs w:val="24"/>
              </w:rPr>
            </w:pPr>
          </w:p>
          <w:p w14:paraId="28438283" w14:textId="77777777" w:rsidR="008146D5" w:rsidRDefault="008146D5" w:rsidP="0084456A">
            <w:pPr>
              <w:adjustRightInd w:val="0"/>
              <w:spacing w:after="0" w:line="240" w:lineRule="auto"/>
              <w:rPr>
                <w:rFonts w:ascii="Times New Roman" w:hAnsi="Times New Roman"/>
                <w:bCs/>
                <w:iCs/>
                <w:sz w:val="24"/>
                <w:szCs w:val="24"/>
              </w:rPr>
            </w:pPr>
          </w:p>
          <w:p w14:paraId="28438284" w14:textId="77777777" w:rsidR="008146D5" w:rsidRDefault="008146D5" w:rsidP="0084456A">
            <w:pPr>
              <w:adjustRightInd w:val="0"/>
              <w:spacing w:after="0" w:line="240" w:lineRule="auto"/>
              <w:rPr>
                <w:rFonts w:ascii="Times New Roman" w:hAnsi="Times New Roman"/>
                <w:bCs/>
                <w:iCs/>
                <w:sz w:val="24"/>
                <w:szCs w:val="24"/>
              </w:rPr>
            </w:pPr>
          </w:p>
          <w:p w14:paraId="28438285" w14:textId="77777777" w:rsidR="008146D5" w:rsidRDefault="008146D5" w:rsidP="0084456A">
            <w:pPr>
              <w:adjustRightInd w:val="0"/>
              <w:spacing w:after="0" w:line="240" w:lineRule="auto"/>
              <w:rPr>
                <w:rFonts w:ascii="Times New Roman" w:hAnsi="Times New Roman"/>
                <w:bCs/>
                <w:iCs/>
                <w:sz w:val="24"/>
                <w:szCs w:val="24"/>
              </w:rPr>
            </w:pPr>
          </w:p>
          <w:p w14:paraId="28438286" w14:textId="77777777" w:rsidR="008146D5" w:rsidRDefault="008146D5" w:rsidP="0084456A">
            <w:pPr>
              <w:adjustRightInd w:val="0"/>
              <w:spacing w:after="0" w:line="240" w:lineRule="auto"/>
              <w:rPr>
                <w:rFonts w:ascii="Times New Roman" w:hAnsi="Times New Roman"/>
                <w:bCs/>
                <w:iCs/>
                <w:sz w:val="24"/>
                <w:szCs w:val="24"/>
              </w:rPr>
            </w:pPr>
          </w:p>
          <w:p w14:paraId="28438287" w14:textId="77777777" w:rsidR="008146D5" w:rsidRDefault="008146D5" w:rsidP="0084456A">
            <w:pPr>
              <w:adjustRightInd w:val="0"/>
              <w:spacing w:after="0" w:line="240" w:lineRule="auto"/>
              <w:rPr>
                <w:rFonts w:ascii="Times New Roman" w:hAnsi="Times New Roman"/>
                <w:bCs/>
                <w:iCs/>
                <w:sz w:val="24"/>
                <w:szCs w:val="24"/>
              </w:rPr>
            </w:pPr>
          </w:p>
          <w:p w14:paraId="28438288" w14:textId="77777777" w:rsidR="008146D5" w:rsidRDefault="008146D5" w:rsidP="0084456A">
            <w:pPr>
              <w:adjustRightInd w:val="0"/>
              <w:spacing w:after="0" w:line="240" w:lineRule="auto"/>
              <w:rPr>
                <w:rFonts w:ascii="Times New Roman" w:hAnsi="Times New Roman"/>
                <w:bCs/>
                <w:iCs/>
                <w:sz w:val="24"/>
                <w:szCs w:val="24"/>
              </w:rPr>
            </w:pPr>
          </w:p>
          <w:p w14:paraId="28438289" w14:textId="77777777" w:rsidR="008146D5" w:rsidRPr="0011060A" w:rsidRDefault="008146D5" w:rsidP="0084456A">
            <w:pPr>
              <w:adjustRightInd w:val="0"/>
              <w:spacing w:after="0" w:line="240" w:lineRule="auto"/>
              <w:rPr>
                <w:rFonts w:ascii="Times New Roman" w:hAnsi="Times New Roman"/>
                <w:bCs/>
                <w:iCs/>
                <w:sz w:val="24"/>
                <w:szCs w:val="24"/>
              </w:rPr>
            </w:pPr>
          </w:p>
        </w:tc>
        <w:tc>
          <w:tcPr>
            <w:tcW w:w="4394" w:type="dxa"/>
          </w:tcPr>
          <w:p w14:paraId="2843828A" w14:textId="77777777" w:rsidR="001176BD" w:rsidRPr="0011060A" w:rsidRDefault="001176BD" w:rsidP="0084456A">
            <w:pPr>
              <w:adjustRightInd w:val="0"/>
              <w:spacing w:after="0" w:line="240" w:lineRule="auto"/>
              <w:jc w:val="right"/>
              <w:rPr>
                <w:rFonts w:ascii="Times New Roman" w:hAnsi="Times New Roman"/>
                <w:bCs/>
                <w:iCs/>
                <w:color w:val="000000"/>
                <w:sz w:val="24"/>
                <w:szCs w:val="24"/>
              </w:rPr>
            </w:pPr>
          </w:p>
        </w:tc>
      </w:tr>
    </w:tbl>
    <w:p w14:paraId="2843828C" w14:textId="77777777" w:rsidR="001176BD" w:rsidRPr="00E71842" w:rsidRDefault="001176BD" w:rsidP="001176BD">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2843828D" w14:textId="77777777" w:rsidR="001176BD" w:rsidRPr="00E71842" w:rsidRDefault="001176BD" w:rsidP="001176BD">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2843828E" w14:textId="77777777" w:rsidR="001176BD" w:rsidRDefault="001176BD" w:rsidP="001176BD">
      <w:pPr>
        <w:spacing w:after="0" w:line="240" w:lineRule="auto"/>
        <w:jc w:val="center"/>
        <w:rPr>
          <w:rFonts w:ascii="Times New Roman" w:eastAsia="Calibri" w:hAnsi="Times New Roman" w:cs="Times New Roman"/>
          <w:b/>
          <w:sz w:val="24"/>
          <w:szCs w:val="24"/>
        </w:rPr>
      </w:pPr>
    </w:p>
    <w:p w14:paraId="2843828F" w14:textId="77777777" w:rsidR="001176BD" w:rsidRDefault="001176BD" w:rsidP="001176BD">
      <w:pPr>
        <w:spacing w:after="0" w:line="240" w:lineRule="auto"/>
        <w:jc w:val="center"/>
        <w:rPr>
          <w:rFonts w:ascii="Times New Roman" w:eastAsia="Calibri" w:hAnsi="Times New Roman" w:cs="Times New Roman"/>
          <w:b/>
          <w:sz w:val="24"/>
          <w:szCs w:val="24"/>
        </w:rPr>
      </w:pPr>
    </w:p>
    <w:p w14:paraId="28438290" w14:textId="77777777" w:rsidR="001176BD" w:rsidRPr="00F54797" w:rsidRDefault="001176BD" w:rsidP="001176B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СГ.01 ИСТОРИЯ РОССИИ</w:t>
      </w:r>
    </w:p>
    <w:p w14:paraId="28438291" w14:textId="77777777" w:rsidR="001176BD" w:rsidRDefault="001176BD" w:rsidP="001176BD">
      <w:pPr>
        <w:spacing w:after="0" w:line="240" w:lineRule="auto"/>
        <w:jc w:val="center"/>
        <w:rPr>
          <w:rFonts w:ascii="Times New Roman" w:eastAsia="Calibri" w:hAnsi="Times New Roman" w:cs="Times New Roman"/>
          <w:b/>
          <w:sz w:val="24"/>
          <w:szCs w:val="24"/>
        </w:rPr>
      </w:pPr>
    </w:p>
    <w:p w14:paraId="28438292" w14:textId="77777777" w:rsidR="001176BD" w:rsidRPr="00F54797" w:rsidRDefault="001176BD" w:rsidP="001176BD">
      <w:pPr>
        <w:spacing w:after="0" w:line="240" w:lineRule="auto"/>
        <w:jc w:val="center"/>
        <w:rPr>
          <w:rFonts w:ascii="Times New Roman" w:eastAsia="Calibri" w:hAnsi="Times New Roman" w:cs="Times New Roman"/>
          <w:b/>
          <w:sz w:val="24"/>
          <w:szCs w:val="24"/>
        </w:rPr>
      </w:pPr>
    </w:p>
    <w:p w14:paraId="28438293" w14:textId="77777777" w:rsidR="001176BD" w:rsidRPr="00555E2B" w:rsidRDefault="001176BD" w:rsidP="001176BD">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28438294" w14:textId="77777777" w:rsidR="001176BD" w:rsidRPr="00F3659B" w:rsidRDefault="001176BD" w:rsidP="001176BD">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28438295"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6"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7" w14:textId="77777777" w:rsidR="001176BD" w:rsidRDefault="001176BD" w:rsidP="001176BD">
      <w:pPr>
        <w:spacing w:after="0" w:line="240" w:lineRule="auto"/>
        <w:rPr>
          <w:rFonts w:ascii="Times New Roman" w:eastAsia="Calibri" w:hAnsi="Times New Roman" w:cs="Times New Roman"/>
          <w:b/>
          <w:sz w:val="24"/>
          <w:szCs w:val="24"/>
        </w:rPr>
      </w:pPr>
    </w:p>
    <w:p w14:paraId="28438298"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9"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A"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B"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C"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D"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E"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9F"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A0"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A1" w14:textId="77777777" w:rsidR="001176BD" w:rsidRDefault="001176BD" w:rsidP="001176BD">
      <w:pPr>
        <w:spacing w:after="0" w:line="240" w:lineRule="auto"/>
        <w:rPr>
          <w:rFonts w:ascii="Times New Roman" w:eastAsia="Calibri" w:hAnsi="Times New Roman" w:cs="Times New Roman"/>
          <w:b/>
          <w:sz w:val="24"/>
          <w:szCs w:val="24"/>
        </w:rPr>
      </w:pPr>
    </w:p>
    <w:p w14:paraId="284382A2" w14:textId="77777777" w:rsidR="001176BD" w:rsidRDefault="001176BD" w:rsidP="001176BD">
      <w:pPr>
        <w:spacing w:after="0" w:line="240" w:lineRule="auto"/>
        <w:rPr>
          <w:rFonts w:ascii="Times New Roman" w:eastAsia="Calibri" w:hAnsi="Times New Roman" w:cs="Times New Roman"/>
          <w:b/>
          <w:sz w:val="24"/>
          <w:szCs w:val="24"/>
        </w:rPr>
      </w:pPr>
    </w:p>
    <w:p w14:paraId="284382A3" w14:textId="77777777" w:rsidR="001176BD" w:rsidRDefault="001176BD" w:rsidP="001176BD">
      <w:pPr>
        <w:spacing w:after="0" w:line="240" w:lineRule="auto"/>
        <w:rPr>
          <w:rFonts w:ascii="Times New Roman" w:eastAsia="Calibri" w:hAnsi="Times New Roman" w:cs="Times New Roman"/>
          <w:b/>
          <w:sz w:val="24"/>
          <w:szCs w:val="24"/>
        </w:rPr>
      </w:pPr>
    </w:p>
    <w:p w14:paraId="284382A4" w14:textId="77777777" w:rsidR="001176BD" w:rsidRDefault="001176BD" w:rsidP="001176BD">
      <w:pPr>
        <w:spacing w:after="0" w:line="240" w:lineRule="auto"/>
        <w:rPr>
          <w:rFonts w:ascii="Times New Roman" w:eastAsia="Calibri" w:hAnsi="Times New Roman" w:cs="Times New Roman"/>
          <w:b/>
          <w:sz w:val="24"/>
          <w:szCs w:val="24"/>
        </w:rPr>
      </w:pPr>
    </w:p>
    <w:p w14:paraId="284382A5" w14:textId="77777777" w:rsidR="001176BD" w:rsidRDefault="001176BD" w:rsidP="001176BD">
      <w:pPr>
        <w:spacing w:after="0" w:line="240" w:lineRule="auto"/>
        <w:rPr>
          <w:rFonts w:ascii="Times New Roman" w:eastAsia="Calibri" w:hAnsi="Times New Roman" w:cs="Times New Roman"/>
          <w:b/>
          <w:sz w:val="24"/>
          <w:szCs w:val="24"/>
        </w:rPr>
      </w:pPr>
    </w:p>
    <w:p w14:paraId="284382A6" w14:textId="77777777" w:rsidR="001176BD" w:rsidRDefault="001176BD" w:rsidP="001176BD">
      <w:pPr>
        <w:spacing w:after="0" w:line="240" w:lineRule="auto"/>
        <w:rPr>
          <w:rFonts w:ascii="Times New Roman" w:eastAsia="Calibri" w:hAnsi="Times New Roman" w:cs="Times New Roman"/>
          <w:b/>
          <w:sz w:val="24"/>
          <w:szCs w:val="24"/>
        </w:rPr>
      </w:pPr>
    </w:p>
    <w:p w14:paraId="284382A7"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A8" w14:textId="77777777" w:rsidR="001176BD" w:rsidRPr="00F54797" w:rsidRDefault="001176BD" w:rsidP="001176BD">
      <w:pPr>
        <w:spacing w:after="0" w:line="240" w:lineRule="auto"/>
        <w:rPr>
          <w:rFonts w:ascii="Times New Roman" w:eastAsia="Calibri" w:hAnsi="Times New Roman" w:cs="Times New Roman"/>
          <w:b/>
          <w:sz w:val="24"/>
          <w:szCs w:val="24"/>
        </w:rPr>
      </w:pPr>
    </w:p>
    <w:p w14:paraId="284382A9" w14:textId="0DBC01D1" w:rsidR="001176BD" w:rsidRPr="00F54797" w:rsidRDefault="00666D4D" w:rsidP="001176BD">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1176BD">
        <w:rPr>
          <w:rFonts w:ascii="Times New Roman" w:eastAsia="Calibri" w:hAnsi="Times New Roman" w:cs="Times New Roman"/>
          <w:bCs/>
          <w:sz w:val="24"/>
          <w:szCs w:val="24"/>
          <w:lang w:eastAsia="ru-RU"/>
        </w:rPr>
        <w:t>, 2025</w:t>
      </w:r>
      <w:r w:rsidR="001176BD" w:rsidRPr="00F54797">
        <w:rPr>
          <w:rFonts w:ascii="Times New Roman" w:eastAsia="Calibri" w:hAnsi="Times New Roman" w:cs="Times New Roman"/>
          <w:bCs/>
          <w:sz w:val="24"/>
          <w:szCs w:val="24"/>
        </w:rPr>
        <w:br w:type="page"/>
      </w:r>
    </w:p>
    <w:p w14:paraId="284382AA" w14:textId="77777777" w:rsidR="001176BD" w:rsidRPr="00E905A3" w:rsidRDefault="001176BD" w:rsidP="001176BD">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 xml:space="preserve">СГ.01 История России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284382AB" w14:textId="77777777" w:rsidR="001176BD" w:rsidRPr="00E91FCC" w:rsidRDefault="001176BD" w:rsidP="001176BD">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284382AC" w14:textId="77777777" w:rsidR="001176BD" w:rsidRPr="00E91FCC" w:rsidRDefault="001176BD" w:rsidP="001176BD">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1176BD" w:rsidRPr="00E91FCC" w14:paraId="284382AF" w14:textId="77777777" w:rsidTr="0084456A">
        <w:tc>
          <w:tcPr>
            <w:tcW w:w="7501" w:type="dxa"/>
          </w:tcPr>
          <w:p w14:paraId="284382AD" w14:textId="77777777" w:rsidR="001176BD" w:rsidRPr="00E91FCC" w:rsidRDefault="001176BD" w:rsidP="001176BD">
            <w:pPr>
              <w:numPr>
                <w:ilvl w:val="0"/>
                <w:numId w:val="6"/>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284382AE" w14:textId="77777777" w:rsidR="001176BD" w:rsidRPr="00E91FCC" w:rsidRDefault="001176BD" w:rsidP="0084456A">
            <w:pPr>
              <w:jc w:val="center"/>
              <w:rPr>
                <w:rFonts w:ascii="Times New Roman" w:eastAsia="Times New Roman" w:hAnsi="Times New Roman" w:cs="Times New Roman"/>
                <w:b/>
                <w:sz w:val="24"/>
                <w:szCs w:val="24"/>
                <w:lang w:eastAsia="ru-RU"/>
              </w:rPr>
            </w:pPr>
          </w:p>
        </w:tc>
      </w:tr>
      <w:tr w:rsidR="001176BD" w:rsidRPr="00E91FCC" w14:paraId="284382B3" w14:textId="77777777" w:rsidTr="0084456A">
        <w:trPr>
          <w:trHeight w:val="1528"/>
        </w:trPr>
        <w:tc>
          <w:tcPr>
            <w:tcW w:w="7501" w:type="dxa"/>
          </w:tcPr>
          <w:p w14:paraId="284382B0" w14:textId="77777777" w:rsidR="001176BD" w:rsidRPr="00E91FCC" w:rsidRDefault="001176BD" w:rsidP="001176BD">
            <w:pPr>
              <w:numPr>
                <w:ilvl w:val="0"/>
                <w:numId w:val="6"/>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284382B1" w14:textId="77777777" w:rsidR="001176BD" w:rsidRPr="00E91FCC" w:rsidRDefault="001176BD" w:rsidP="001176BD">
            <w:pPr>
              <w:numPr>
                <w:ilvl w:val="0"/>
                <w:numId w:val="6"/>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284382B2" w14:textId="77777777" w:rsidR="001176BD" w:rsidRPr="00E91FCC" w:rsidRDefault="001176BD" w:rsidP="0084456A">
            <w:pPr>
              <w:jc w:val="center"/>
              <w:rPr>
                <w:rFonts w:ascii="Times New Roman" w:eastAsia="Times New Roman" w:hAnsi="Times New Roman" w:cs="Times New Roman"/>
                <w:b/>
                <w:sz w:val="24"/>
                <w:szCs w:val="24"/>
                <w:lang w:eastAsia="ru-RU"/>
              </w:rPr>
            </w:pPr>
          </w:p>
        </w:tc>
      </w:tr>
      <w:tr w:rsidR="001176BD" w:rsidRPr="00E91FCC" w14:paraId="284382B7" w14:textId="77777777" w:rsidTr="0084456A">
        <w:trPr>
          <w:trHeight w:val="119"/>
        </w:trPr>
        <w:tc>
          <w:tcPr>
            <w:tcW w:w="7501" w:type="dxa"/>
          </w:tcPr>
          <w:p w14:paraId="284382B4" w14:textId="77777777" w:rsidR="001176BD" w:rsidRDefault="001176BD" w:rsidP="001176BD">
            <w:pPr>
              <w:numPr>
                <w:ilvl w:val="0"/>
                <w:numId w:val="6"/>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284382B5" w14:textId="77777777" w:rsidR="001176BD" w:rsidRPr="00E91FCC" w:rsidRDefault="001176BD" w:rsidP="001176BD">
            <w:pPr>
              <w:numPr>
                <w:ilvl w:val="0"/>
                <w:numId w:val="6"/>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284382B6" w14:textId="77777777" w:rsidR="001176BD" w:rsidRPr="00E91FCC" w:rsidRDefault="001176BD" w:rsidP="0084456A">
            <w:pPr>
              <w:jc w:val="center"/>
              <w:rPr>
                <w:rFonts w:ascii="Times New Roman" w:eastAsia="Times New Roman" w:hAnsi="Times New Roman" w:cs="Times New Roman"/>
                <w:b/>
                <w:sz w:val="24"/>
                <w:szCs w:val="24"/>
                <w:lang w:eastAsia="ru-RU"/>
              </w:rPr>
            </w:pPr>
          </w:p>
        </w:tc>
      </w:tr>
    </w:tbl>
    <w:p w14:paraId="284382B8"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284382B9" w14:textId="77777777" w:rsidR="00381548" w:rsidRPr="00A671B5" w:rsidRDefault="00F54797" w:rsidP="00381548">
      <w:pPr>
        <w:suppressAutoHyphens/>
        <w:spacing w:after="0" w:line="240" w:lineRule="auto"/>
        <w:jc w:val="both"/>
        <w:rPr>
          <w:rFonts w:ascii="Times New Roman" w:hAnsi="Times New Roman"/>
          <w:b/>
          <w:bCs/>
          <w:color w:val="000000"/>
          <w:sz w:val="24"/>
          <w:szCs w:val="24"/>
        </w:rPr>
      </w:pPr>
      <w:r w:rsidRPr="00F54797">
        <w:rPr>
          <w:rFonts w:ascii="Times New Roman" w:eastAsia="Times New Roman" w:hAnsi="Times New Roman" w:cs="Times New Roman"/>
          <w:b/>
          <w:sz w:val="24"/>
          <w:szCs w:val="24"/>
          <w:lang w:eastAsia="ru-RU"/>
        </w:rPr>
        <w:lastRenderedPageBreak/>
        <w:t xml:space="preserve">1. ОБЩАЯ </w:t>
      </w:r>
      <w:bookmarkStart w:id="1" w:name="_Toc153720740"/>
      <w:bookmarkStart w:id="2" w:name="_Toc154076887"/>
      <w:r w:rsidR="00381548" w:rsidRPr="00A671B5">
        <w:rPr>
          <w:rFonts w:ascii="Times New Roman" w:hAnsi="Times New Roman"/>
          <w:b/>
          <w:bCs/>
          <w:color w:val="000000"/>
          <w:sz w:val="24"/>
          <w:szCs w:val="24"/>
        </w:rPr>
        <w:t>ХАРАКТЕРИСТИКА РАБОЧЕЙ ПРОГРАММЫ УЧЕБНОЙ ДИСЦИПЛИНЫ «</w:t>
      </w:r>
      <w:r w:rsidR="00103914">
        <w:rPr>
          <w:rFonts w:ascii="Times New Roman" w:hAnsi="Times New Roman"/>
          <w:b/>
          <w:bCs/>
          <w:color w:val="000000"/>
          <w:sz w:val="24"/>
          <w:szCs w:val="24"/>
        </w:rPr>
        <w:t>СГ. 01 ИСТОРИЯ РОССИИ</w:t>
      </w:r>
      <w:r w:rsidR="00381548" w:rsidRPr="00A671B5">
        <w:rPr>
          <w:rFonts w:ascii="Times New Roman" w:hAnsi="Times New Roman"/>
          <w:b/>
          <w:bCs/>
          <w:color w:val="000000"/>
          <w:sz w:val="24"/>
          <w:szCs w:val="24"/>
        </w:rPr>
        <w:t>»</w:t>
      </w:r>
      <w:bookmarkEnd w:id="1"/>
      <w:bookmarkEnd w:id="2"/>
    </w:p>
    <w:p w14:paraId="284382BA" w14:textId="77777777" w:rsidR="009936CD" w:rsidRDefault="009936CD" w:rsidP="009936CD">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 xml:space="preserve">1.1. Место дисциплины в структуре основной образовательной программы </w:t>
      </w:r>
    </w:p>
    <w:p w14:paraId="284382BB"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 xml:space="preserve">Учебная дисциплина СГ.01 История России относится к социально гуманитарному циклу (СГ.00). </w:t>
      </w:r>
    </w:p>
    <w:p w14:paraId="284382BC" w14:textId="77777777" w:rsidR="00C632C1" w:rsidRPr="00C632C1" w:rsidRDefault="00C632C1" w:rsidP="00C632C1">
      <w:pPr>
        <w:widowControl w:val="0"/>
        <w:autoSpaceDE w:val="0"/>
        <w:autoSpaceDN w:val="0"/>
        <w:spacing w:after="120" w:line="240" w:lineRule="auto"/>
        <w:ind w:left="567"/>
        <w:jc w:val="both"/>
        <w:rPr>
          <w:rFonts w:ascii="Times New Roman" w:hAnsi="Times New Roman" w:cs="Times New Roman"/>
          <w:b/>
          <w:sz w:val="24"/>
          <w:szCs w:val="24"/>
        </w:rPr>
      </w:pPr>
      <w:r w:rsidRPr="00C632C1">
        <w:rPr>
          <w:rFonts w:ascii="Times New Roman" w:hAnsi="Times New Roman" w:cs="Times New Roman"/>
          <w:b/>
          <w:sz w:val="24"/>
          <w:szCs w:val="24"/>
        </w:rPr>
        <w:t xml:space="preserve">1.2. Цель и планируемые результаты освоения дисциплины </w:t>
      </w:r>
    </w:p>
    <w:p w14:paraId="284382BD"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Освоение дисциплины должно способствовать формированию общих компетенций:</w:t>
      </w:r>
    </w:p>
    <w:p w14:paraId="284382BE"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 xml:space="preserve"> ОК 01. Выбирать способы решения задач профессиональной деятельности применительно к различным контекстам; </w:t>
      </w:r>
    </w:p>
    <w:p w14:paraId="284382BF"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284382C0"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 xml:space="preserve">ОК 04. Эффективно взаимодействовать и работать в коллективе и команде; </w:t>
      </w:r>
    </w:p>
    <w:p w14:paraId="284382C1" w14:textId="77777777" w:rsidR="00C632C1" w:rsidRDefault="00C632C1" w:rsidP="00C632C1">
      <w:pPr>
        <w:widowControl w:val="0"/>
        <w:autoSpaceDE w:val="0"/>
        <w:autoSpaceDN w:val="0"/>
        <w:spacing w:after="120" w:line="240" w:lineRule="auto"/>
        <w:jc w:val="both"/>
        <w:rPr>
          <w:rFonts w:ascii="Times New Roman" w:hAnsi="Times New Roman" w:cs="Times New Roman"/>
          <w:sz w:val="24"/>
          <w:szCs w:val="24"/>
        </w:rPr>
      </w:pPr>
      <w:r w:rsidRPr="00C632C1">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84382C2" w14:textId="77777777" w:rsidR="00C632C1" w:rsidRPr="00C632C1" w:rsidRDefault="00C632C1" w:rsidP="00C632C1">
      <w:pPr>
        <w:widowControl w:val="0"/>
        <w:autoSpaceDE w:val="0"/>
        <w:autoSpaceDN w:val="0"/>
        <w:spacing w:after="120" w:line="240" w:lineRule="auto"/>
        <w:jc w:val="both"/>
        <w:rPr>
          <w:rFonts w:ascii="Times New Roman" w:hAnsi="Times New Roman" w:cs="Times New Roman"/>
          <w:color w:val="000000"/>
          <w:sz w:val="24"/>
          <w:szCs w:val="24"/>
        </w:rPr>
      </w:pPr>
      <w:r w:rsidRPr="00C632C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84382C3" w14:textId="77777777" w:rsidR="00381548" w:rsidRDefault="00381548" w:rsidP="00381548">
      <w:pPr>
        <w:widowControl w:val="0"/>
        <w:autoSpaceDE w:val="0"/>
        <w:autoSpaceDN w:val="0"/>
        <w:spacing w:after="0" w:line="240" w:lineRule="auto"/>
        <w:ind w:left="720"/>
        <w:jc w:val="center"/>
        <w:rPr>
          <w:rFonts w:ascii="Times New Roman" w:hAnsi="Times New Roman"/>
          <w:b/>
          <w:sz w:val="14"/>
          <w:szCs w:val="1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3544"/>
      </w:tblGrid>
      <w:tr w:rsidR="00014419" w:rsidRPr="00A671B5" w14:paraId="284382C8" w14:textId="77777777" w:rsidTr="00AD41F0">
        <w:trPr>
          <w:trHeight w:val="649"/>
        </w:trPr>
        <w:tc>
          <w:tcPr>
            <w:tcW w:w="1526" w:type="dxa"/>
            <w:hideMark/>
          </w:tcPr>
          <w:p w14:paraId="284382C4" w14:textId="77777777" w:rsidR="00014419" w:rsidRPr="00A671B5" w:rsidRDefault="00014419" w:rsidP="00AD41F0">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Код</w:t>
            </w:r>
          </w:p>
          <w:p w14:paraId="284382C5" w14:textId="77777777" w:rsidR="00014419" w:rsidRPr="00A671B5" w:rsidRDefault="00014419" w:rsidP="00AD41F0">
            <w:pPr>
              <w:widowControl w:val="0"/>
              <w:suppressAutoHyphens/>
              <w:autoSpaceDE w:val="0"/>
              <w:autoSpaceDN w:val="0"/>
              <w:spacing w:after="0" w:line="240" w:lineRule="auto"/>
              <w:jc w:val="center"/>
              <w:rPr>
                <w:rFonts w:ascii="Times New Roman" w:hAnsi="Times New Roman"/>
                <w:b/>
                <w:sz w:val="24"/>
                <w:szCs w:val="24"/>
                <w:lang w:val="en-US"/>
              </w:rPr>
            </w:pPr>
            <w:r w:rsidRPr="00A671B5">
              <w:rPr>
                <w:rFonts w:ascii="Times New Roman" w:hAnsi="Times New Roman"/>
                <w:b/>
                <w:sz w:val="24"/>
                <w:szCs w:val="24"/>
              </w:rPr>
              <w:t>ПК, ОК</w:t>
            </w:r>
          </w:p>
        </w:tc>
        <w:tc>
          <w:tcPr>
            <w:tcW w:w="4394" w:type="dxa"/>
            <w:hideMark/>
          </w:tcPr>
          <w:p w14:paraId="284382C6" w14:textId="77777777" w:rsidR="00014419" w:rsidRPr="00A671B5" w:rsidRDefault="00014419" w:rsidP="00AD41F0">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Умения</w:t>
            </w:r>
          </w:p>
        </w:tc>
        <w:tc>
          <w:tcPr>
            <w:tcW w:w="3544" w:type="dxa"/>
            <w:hideMark/>
          </w:tcPr>
          <w:p w14:paraId="284382C7" w14:textId="77777777" w:rsidR="00014419" w:rsidRPr="00A671B5" w:rsidRDefault="00014419" w:rsidP="00AD41F0">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Знания</w:t>
            </w:r>
          </w:p>
        </w:tc>
      </w:tr>
      <w:tr w:rsidR="00014419" w:rsidRPr="00A671B5" w14:paraId="284382D8" w14:textId="77777777" w:rsidTr="00AD41F0">
        <w:trPr>
          <w:trHeight w:val="320"/>
        </w:trPr>
        <w:tc>
          <w:tcPr>
            <w:tcW w:w="1526" w:type="dxa"/>
          </w:tcPr>
          <w:p w14:paraId="284382C9" w14:textId="77777777" w:rsidR="005C7FEF" w:rsidRPr="008677F7" w:rsidRDefault="005C7FEF" w:rsidP="005C7FEF">
            <w:pPr>
              <w:widowControl w:val="0"/>
              <w:suppressAutoHyphens/>
              <w:autoSpaceDE w:val="0"/>
              <w:autoSpaceDN w:val="0"/>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8677F7">
              <w:rPr>
                <w:rFonts w:ascii="Times New Roman" w:hAnsi="Times New Roman" w:cs="Times New Roman"/>
              </w:rPr>
              <w:t>ОК 01</w:t>
            </w:r>
          </w:p>
          <w:p w14:paraId="284382CA" w14:textId="77777777" w:rsidR="005C7FEF" w:rsidRPr="008677F7" w:rsidRDefault="005C7FEF" w:rsidP="005C7FEF">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ОК 02 </w:t>
            </w:r>
          </w:p>
          <w:p w14:paraId="284382CB" w14:textId="77777777" w:rsidR="005C7FEF" w:rsidRPr="008677F7" w:rsidRDefault="005C7FEF" w:rsidP="005C7FEF">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ОК 04</w:t>
            </w:r>
          </w:p>
          <w:p w14:paraId="284382CC" w14:textId="77777777" w:rsidR="005C7FEF" w:rsidRPr="008677F7" w:rsidRDefault="005C7FEF" w:rsidP="005C7FEF">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ОК 05 </w:t>
            </w:r>
          </w:p>
          <w:p w14:paraId="284382CD" w14:textId="77777777" w:rsidR="00014419" w:rsidRDefault="005C7FEF" w:rsidP="005C7FEF">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ОК 06</w:t>
            </w:r>
          </w:p>
          <w:p w14:paraId="284382CE" w14:textId="77777777" w:rsidR="00AE03AC" w:rsidRPr="005C7FEF" w:rsidRDefault="00AE03AC" w:rsidP="005C7FEF">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sz w:val="24"/>
                <w:szCs w:val="24"/>
              </w:rPr>
              <w:t>ЛР 1, ЛР 3, ЛР 5, ЛР 8, ЛР-19</w:t>
            </w:r>
          </w:p>
        </w:tc>
        <w:tc>
          <w:tcPr>
            <w:tcW w:w="4394" w:type="dxa"/>
          </w:tcPr>
          <w:p w14:paraId="284382CF" w14:textId="77777777" w:rsidR="005C7FEF"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-ориентироваться в современной экономической, политической и культурной ситуации в России;</w:t>
            </w:r>
          </w:p>
          <w:p w14:paraId="284382D0" w14:textId="77777777" w:rsidR="00014419"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-выявлять взаимосвязь отечественных, мировых региональных, социально экономических, политических и культурных проблем;</w:t>
            </w:r>
          </w:p>
          <w:p w14:paraId="284382D1" w14:textId="77777777" w:rsidR="005C7FEF"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пользоваться историческими источниками, научной и учебной литературой, средствами ИКТ;</w:t>
            </w:r>
          </w:p>
          <w:p w14:paraId="284382D2" w14:textId="77777777" w:rsidR="005C7FEF"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-раскрывать смысл и значение важнейших исторических </w:t>
            </w:r>
            <w:proofErr w:type="gramStart"/>
            <w:r w:rsidRPr="008677F7">
              <w:rPr>
                <w:rFonts w:ascii="Times New Roman" w:hAnsi="Times New Roman" w:cs="Times New Roman"/>
              </w:rPr>
              <w:t>событий ;</w:t>
            </w:r>
            <w:proofErr w:type="gramEnd"/>
          </w:p>
          <w:p w14:paraId="284382D3" w14:textId="77777777" w:rsidR="005C7FEF" w:rsidRPr="00A671B5" w:rsidRDefault="005C7FEF" w:rsidP="003925D1">
            <w:pPr>
              <w:widowControl w:val="0"/>
              <w:suppressAutoHyphens/>
              <w:autoSpaceDE w:val="0"/>
              <w:autoSpaceDN w:val="0"/>
              <w:spacing w:after="0" w:line="240" w:lineRule="auto"/>
              <w:jc w:val="both"/>
              <w:rPr>
                <w:rFonts w:ascii="Times New Roman" w:hAnsi="Times New Roman"/>
                <w:iCs/>
                <w:spacing w:val="-6"/>
                <w:sz w:val="24"/>
                <w:szCs w:val="24"/>
              </w:rPr>
            </w:pPr>
            <w:r w:rsidRPr="008677F7">
              <w:rPr>
                <w:rFonts w:ascii="Times New Roman" w:hAnsi="Times New Roman" w:cs="Times New Roman"/>
              </w:rPr>
              <w:t>обобщать и анализировать особенности исторического и культурного развития России на рубеже XX-</w:t>
            </w:r>
            <w:proofErr w:type="gramStart"/>
            <w:r w:rsidRPr="008677F7">
              <w:rPr>
                <w:rFonts w:ascii="Times New Roman" w:hAnsi="Times New Roman" w:cs="Times New Roman"/>
              </w:rPr>
              <w:t xml:space="preserve">XIX  </w:t>
            </w:r>
            <w:proofErr w:type="spellStart"/>
            <w:r w:rsidRPr="008677F7">
              <w:rPr>
                <w:rFonts w:ascii="Times New Roman" w:hAnsi="Times New Roman" w:cs="Times New Roman"/>
              </w:rPr>
              <w:t>вв</w:t>
            </w:r>
            <w:proofErr w:type="spellEnd"/>
            <w:r w:rsidRPr="008677F7">
              <w:rPr>
                <w:rFonts w:ascii="Times New Roman" w:hAnsi="Times New Roman" w:cs="Times New Roman"/>
              </w:rPr>
              <w:t xml:space="preserve"> ;-</w:t>
            </w:r>
            <w:proofErr w:type="gramEnd"/>
            <w:r w:rsidRPr="008677F7">
              <w:rPr>
                <w:rFonts w:ascii="Times New Roman" w:hAnsi="Times New Roman" w:cs="Times New Roman"/>
              </w:rPr>
              <w:t xml:space="preserve"> давать оценку историческим событиям и обосновывать свою точку зрения с помощью исторических фактов и собственных </w:t>
            </w:r>
            <w:proofErr w:type="gramStart"/>
            <w:r w:rsidRPr="008677F7">
              <w:rPr>
                <w:rFonts w:ascii="Times New Roman" w:hAnsi="Times New Roman" w:cs="Times New Roman"/>
              </w:rPr>
              <w:t>аргументов;-</w:t>
            </w:r>
            <w:proofErr w:type="gramEnd"/>
            <w:r w:rsidRPr="008677F7">
              <w:rPr>
                <w:rFonts w:ascii="Times New Roman" w:hAnsi="Times New Roman" w:cs="Times New Roman"/>
              </w:rPr>
              <w:t xml:space="preserve"> демонстрировать </w:t>
            </w:r>
            <w:proofErr w:type="spellStart"/>
            <w:r w:rsidRPr="008677F7">
              <w:rPr>
                <w:rFonts w:ascii="Times New Roman" w:hAnsi="Times New Roman" w:cs="Times New Roman"/>
              </w:rPr>
              <w:t>гражданско</w:t>
            </w:r>
            <w:proofErr w:type="spellEnd"/>
            <w:r w:rsidRPr="008677F7">
              <w:rPr>
                <w:rFonts w:ascii="Times New Roman" w:hAnsi="Times New Roman" w:cs="Times New Roman"/>
              </w:rPr>
              <w:t xml:space="preserve"> -патриотическую позицию</w:t>
            </w:r>
            <w:r w:rsidRPr="008677F7">
              <w:rPr>
                <w:rFonts w:ascii="Times New Roman" w:hAnsi="Times New Roman" w:cs="Times New Roman"/>
                <w:sz w:val="28"/>
                <w:szCs w:val="28"/>
              </w:rPr>
              <w:t>.</w:t>
            </w:r>
          </w:p>
        </w:tc>
        <w:tc>
          <w:tcPr>
            <w:tcW w:w="3544" w:type="dxa"/>
          </w:tcPr>
          <w:p w14:paraId="284382D4" w14:textId="77777777" w:rsidR="00014419"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основные периоды государственно политического развития на рубеже XX- XIX вв., </w:t>
            </w:r>
            <w:r w:rsidR="008677F7" w:rsidRPr="008677F7">
              <w:rPr>
                <w:rFonts w:ascii="Times New Roman" w:hAnsi="Times New Roman" w:cs="Times New Roman"/>
              </w:rPr>
              <w:t>-</w:t>
            </w:r>
            <w:r w:rsidRPr="008677F7">
              <w:rPr>
                <w:rFonts w:ascii="Times New Roman" w:hAnsi="Times New Roman" w:cs="Times New Roman"/>
              </w:rPr>
              <w:t>особенности формирования партийно-политической системы России;</w:t>
            </w:r>
          </w:p>
          <w:p w14:paraId="284382D5" w14:textId="77777777" w:rsidR="005C7FEF"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284382D6" w14:textId="77777777" w:rsidR="005C7FEF" w:rsidRPr="008677F7" w:rsidRDefault="005C7FEF"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w:t>
            </w:r>
            <w:r w:rsidR="008677F7" w:rsidRPr="008677F7">
              <w:rPr>
                <w:rFonts w:ascii="Times New Roman" w:hAnsi="Times New Roman" w:cs="Times New Roman"/>
              </w:rPr>
              <w:t>-</w:t>
            </w:r>
            <w:r w:rsidRPr="008677F7">
              <w:rPr>
                <w:rFonts w:ascii="Times New Roman" w:hAnsi="Times New Roman" w:cs="Times New Roman"/>
              </w:rPr>
              <w:t>основные тенденции и явления в культуре; роль науки, культуры и</w:t>
            </w:r>
            <w:r w:rsidR="008677F7" w:rsidRPr="008677F7">
              <w:rPr>
                <w:rFonts w:ascii="Times New Roman" w:hAnsi="Times New Roman" w:cs="Times New Roman"/>
              </w:rPr>
              <w:t xml:space="preserve"> религии в сохранении и укреплении национальных и государственных традиций;</w:t>
            </w:r>
          </w:p>
          <w:p w14:paraId="284382D7" w14:textId="77777777" w:rsidR="008677F7" w:rsidRPr="00A671B5" w:rsidRDefault="008677F7" w:rsidP="003925D1">
            <w:pPr>
              <w:widowControl w:val="0"/>
              <w:suppressAutoHyphens/>
              <w:autoSpaceDE w:val="0"/>
              <w:autoSpaceDN w:val="0"/>
              <w:spacing w:after="0" w:line="240" w:lineRule="auto"/>
              <w:jc w:val="both"/>
              <w:rPr>
                <w:rFonts w:ascii="Times New Roman" w:hAnsi="Times New Roman"/>
                <w:iCs/>
                <w:sz w:val="24"/>
                <w:szCs w:val="24"/>
              </w:rPr>
            </w:pPr>
            <w:r w:rsidRPr="008677F7">
              <w:rPr>
                <w:rFonts w:ascii="Times New Roman" w:hAnsi="Times New Roman" w:cs="Times New Roman"/>
              </w:rPr>
              <w:t>-ретроспективный анализ развития отрасли.</w:t>
            </w:r>
          </w:p>
        </w:tc>
      </w:tr>
    </w:tbl>
    <w:p w14:paraId="284382D9"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284382DA" w14:textId="77777777" w:rsidR="0017392D" w:rsidRDefault="0017392D" w:rsidP="0017392D">
      <w:pPr>
        <w:pStyle w:val="af0"/>
        <w:numPr>
          <w:ilvl w:val="1"/>
          <w:numId w:val="5"/>
        </w:numPr>
        <w:rPr>
          <w:rFonts w:ascii="Times New Roman" w:hAnsi="Times New Roman" w:cs="Times New Roman"/>
          <w:b/>
          <w:sz w:val="24"/>
          <w:szCs w:val="24"/>
        </w:rPr>
      </w:pPr>
      <w:bookmarkStart w:id="3" w:name="_Toc153720741"/>
      <w:bookmarkStart w:id="4" w:name="_Toc154076888"/>
      <w:r>
        <w:rPr>
          <w:rFonts w:ascii="Times New Roman" w:hAnsi="Times New Roman" w:cs="Times New Roman"/>
          <w:b/>
          <w:sz w:val="24"/>
          <w:szCs w:val="24"/>
        </w:rPr>
        <w:t xml:space="preserve">Количество часов, отведенное на освоение программы учебной дисциплины: </w:t>
      </w:r>
    </w:p>
    <w:p w14:paraId="284382DB" w14:textId="77777777" w:rsidR="0017392D" w:rsidRDefault="0017392D" w:rsidP="0017392D">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- 40 часов, в том числе: </w:t>
      </w:r>
    </w:p>
    <w:p w14:paraId="284382DC" w14:textId="77777777" w:rsidR="0017392D" w:rsidRDefault="0017392D" w:rsidP="0017392D">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- 36 часов;</w:t>
      </w:r>
    </w:p>
    <w:p w14:paraId="284382DD" w14:textId="77777777" w:rsidR="0017392D" w:rsidRDefault="0017392D" w:rsidP="00AE03AC">
      <w:pPr>
        <w:spacing w:after="0"/>
        <w:rPr>
          <w:rFonts w:ascii="Times New Roman" w:hAnsi="Times New Roman"/>
          <w:b/>
          <w:bCs/>
          <w:color w:val="000000"/>
          <w:sz w:val="24"/>
          <w:szCs w:val="24"/>
        </w:rPr>
      </w:pPr>
      <w:r>
        <w:rPr>
          <w:rFonts w:ascii="Times New Roman" w:hAnsi="Times New Roman" w:cs="Times New Roman"/>
          <w:sz w:val="24"/>
          <w:szCs w:val="24"/>
        </w:rPr>
        <w:t>- самостоятельная работа – 2 часа</w:t>
      </w:r>
    </w:p>
    <w:p w14:paraId="284382DE" w14:textId="77777777" w:rsidR="006E600C" w:rsidRDefault="006E600C">
      <w:pPr>
        <w:rPr>
          <w:rFonts w:ascii="Times New Roman" w:hAnsi="Times New Roman"/>
          <w:b/>
          <w:bCs/>
          <w:color w:val="000000"/>
          <w:sz w:val="24"/>
          <w:szCs w:val="24"/>
        </w:rPr>
      </w:pPr>
      <w:r>
        <w:rPr>
          <w:rFonts w:ascii="Times New Roman" w:hAnsi="Times New Roman"/>
          <w:b/>
          <w:bCs/>
          <w:color w:val="000000"/>
          <w:sz w:val="24"/>
          <w:szCs w:val="24"/>
        </w:rPr>
        <w:br w:type="page"/>
      </w:r>
    </w:p>
    <w:p w14:paraId="284382DF" w14:textId="77777777" w:rsidR="00014419" w:rsidRPr="009B6804" w:rsidRDefault="00014419" w:rsidP="009B6804">
      <w:pPr>
        <w:jc w:val="center"/>
      </w:pPr>
      <w:r w:rsidRPr="00A671B5">
        <w:rPr>
          <w:rFonts w:ascii="Times New Roman" w:hAnsi="Times New Roman"/>
          <w:b/>
          <w:bCs/>
          <w:color w:val="000000"/>
          <w:sz w:val="24"/>
          <w:szCs w:val="24"/>
        </w:rPr>
        <w:lastRenderedPageBreak/>
        <w:t>2. СТРУКТУРА И СОДЕРЖАНИЕ УЧЕБНОЙ ДИСЦИПЛИНЫ</w:t>
      </w:r>
      <w:bookmarkEnd w:id="3"/>
      <w:bookmarkEnd w:id="4"/>
    </w:p>
    <w:p w14:paraId="284382E0"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284382E1" w14:textId="77777777" w:rsidR="00014419" w:rsidRPr="00A671B5" w:rsidRDefault="00014419" w:rsidP="00014419">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2.1. Объем учебной дисциплины и виды учебной работы</w:t>
      </w:r>
    </w:p>
    <w:tbl>
      <w:tblPr>
        <w:tblW w:w="9329"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19"/>
        <w:gridCol w:w="2510"/>
      </w:tblGrid>
      <w:tr w:rsidR="00014419" w:rsidRPr="00A671B5" w14:paraId="284382E4" w14:textId="77777777" w:rsidTr="00AD41F0">
        <w:trPr>
          <w:trHeight w:val="490"/>
        </w:trPr>
        <w:tc>
          <w:tcPr>
            <w:tcW w:w="6819" w:type="dxa"/>
            <w:vAlign w:val="center"/>
          </w:tcPr>
          <w:p w14:paraId="284382E2" w14:textId="77777777" w:rsidR="00014419" w:rsidRPr="00A671B5" w:rsidRDefault="00014419" w:rsidP="00AD41F0">
            <w:pPr>
              <w:widowControl w:val="0"/>
              <w:autoSpaceDE w:val="0"/>
              <w:autoSpaceDN w:val="0"/>
              <w:spacing w:after="0"/>
              <w:rPr>
                <w:rFonts w:ascii="Times New Roman" w:hAnsi="Times New Roman"/>
                <w:b/>
                <w:sz w:val="24"/>
                <w:szCs w:val="24"/>
              </w:rPr>
            </w:pPr>
            <w:r w:rsidRPr="00A671B5">
              <w:rPr>
                <w:rFonts w:ascii="Times New Roman" w:hAnsi="Times New Roman"/>
                <w:b/>
                <w:sz w:val="24"/>
                <w:szCs w:val="24"/>
              </w:rPr>
              <w:t>Вид учебной работы</w:t>
            </w:r>
          </w:p>
        </w:tc>
        <w:tc>
          <w:tcPr>
            <w:tcW w:w="2510" w:type="dxa"/>
            <w:vAlign w:val="center"/>
          </w:tcPr>
          <w:p w14:paraId="284382E3" w14:textId="77777777" w:rsidR="00014419" w:rsidRPr="00A671B5" w:rsidRDefault="00014419" w:rsidP="00AD41F0">
            <w:pPr>
              <w:widowControl w:val="0"/>
              <w:autoSpaceDE w:val="0"/>
              <w:autoSpaceDN w:val="0"/>
              <w:spacing w:after="0"/>
              <w:rPr>
                <w:rFonts w:ascii="Times New Roman" w:hAnsi="Times New Roman"/>
                <w:b/>
                <w:sz w:val="24"/>
                <w:szCs w:val="24"/>
              </w:rPr>
            </w:pPr>
            <w:r w:rsidRPr="00A671B5">
              <w:rPr>
                <w:rFonts w:ascii="Times New Roman" w:hAnsi="Times New Roman"/>
                <w:b/>
                <w:sz w:val="24"/>
                <w:szCs w:val="24"/>
              </w:rPr>
              <w:t>Объем в часах</w:t>
            </w:r>
          </w:p>
        </w:tc>
      </w:tr>
      <w:tr w:rsidR="00014419" w:rsidRPr="00A671B5" w14:paraId="284382E7" w14:textId="77777777" w:rsidTr="00AD41F0">
        <w:trPr>
          <w:trHeight w:val="490"/>
        </w:trPr>
        <w:tc>
          <w:tcPr>
            <w:tcW w:w="6819" w:type="dxa"/>
            <w:vAlign w:val="center"/>
          </w:tcPr>
          <w:p w14:paraId="284382E5" w14:textId="77777777" w:rsidR="00014419" w:rsidRPr="00A671B5" w:rsidRDefault="00014419" w:rsidP="00AD41F0">
            <w:pPr>
              <w:widowControl w:val="0"/>
              <w:autoSpaceDE w:val="0"/>
              <w:autoSpaceDN w:val="0"/>
              <w:spacing w:after="0"/>
              <w:rPr>
                <w:rFonts w:ascii="Times New Roman" w:hAnsi="Times New Roman"/>
                <w:b/>
                <w:sz w:val="24"/>
                <w:szCs w:val="24"/>
              </w:rPr>
            </w:pPr>
            <w:r w:rsidRPr="00A671B5">
              <w:rPr>
                <w:rFonts w:ascii="Times New Roman" w:hAnsi="Times New Roman"/>
                <w:b/>
                <w:sz w:val="24"/>
                <w:szCs w:val="24"/>
              </w:rPr>
              <w:t>Объем образовательной программы учебной дисциплины</w:t>
            </w:r>
          </w:p>
        </w:tc>
        <w:tc>
          <w:tcPr>
            <w:tcW w:w="2510" w:type="dxa"/>
            <w:vAlign w:val="center"/>
          </w:tcPr>
          <w:p w14:paraId="284382E6" w14:textId="77777777" w:rsidR="00014419" w:rsidRPr="00A671B5" w:rsidRDefault="00DC0E8B" w:rsidP="00AD41F0">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40</w:t>
            </w:r>
          </w:p>
        </w:tc>
      </w:tr>
      <w:tr w:rsidR="00014419" w:rsidRPr="00A671B5" w14:paraId="284382EA" w14:textId="77777777" w:rsidTr="00AD41F0">
        <w:trPr>
          <w:trHeight w:val="490"/>
        </w:trPr>
        <w:tc>
          <w:tcPr>
            <w:tcW w:w="6819" w:type="dxa"/>
            <w:shd w:val="clear" w:color="auto" w:fill="auto"/>
            <w:vAlign w:val="center"/>
          </w:tcPr>
          <w:p w14:paraId="284382E8" w14:textId="77777777" w:rsidR="00014419" w:rsidRPr="00A671B5" w:rsidRDefault="006D2D29" w:rsidP="00AD41F0">
            <w:pPr>
              <w:widowControl w:val="0"/>
              <w:autoSpaceDE w:val="0"/>
              <w:autoSpaceDN w:val="0"/>
              <w:spacing w:after="0"/>
              <w:rPr>
                <w:rFonts w:ascii="Times New Roman" w:hAnsi="Times New Roman"/>
                <w:b/>
                <w:sz w:val="24"/>
                <w:szCs w:val="24"/>
              </w:rPr>
            </w:pPr>
            <w:r w:rsidRPr="00D2222E">
              <w:rPr>
                <w:rFonts w:ascii="Times New Roman" w:hAnsi="Times New Roman" w:cs="Times New Roman"/>
                <w:b/>
                <w:sz w:val="24"/>
                <w:szCs w:val="24"/>
              </w:rPr>
              <w:t>Аудиторная учебная нагрузка</w:t>
            </w:r>
          </w:p>
        </w:tc>
        <w:tc>
          <w:tcPr>
            <w:tcW w:w="2510" w:type="dxa"/>
            <w:shd w:val="clear" w:color="auto" w:fill="auto"/>
            <w:vAlign w:val="center"/>
          </w:tcPr>
          <w:p w14:paraId="284382E9" w14:textId="77777777" w:rsidR="00014419" w:rsidRPr="00A671B5" w:rsidRDefault="006D2D29" w:rsidP="00AD41F0">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36</w:t>
            </w:r>
          </w:p>
        </w:tc>
      </w:tr>
      <w:tr w:rsidR="00014419" w:rsidRPr="00A671B5" w14:paraId="284382EC" w14:textId="77777777" w:rsidTr="00AD41F0">
        <w:trPr>
          <w:trHeight w:val="336"/>
        </w:trPr>
        <w:tc>
          <w:tcPr>
            <w:tcW w:w="9329" w:type="dxa"/>
            <w:gridSpan w:val="2"/>
            <w:vAlign w:val="center"/>
          </w:tcPr>
          <w:p w14:paraId="284382EB" w14:textId="77777777" w:rsidR="00014419" w:rsidRPr="00A671B5" w:rsidRDefault="00014419" w:rsidP="00AD41F0">
            <w:pPr>
              <w:widowControl w:val="0"/>
              <w:autoSpaceDE w:val="0"/>
              <w:autoSpaceDN w:val="0"/>
              <w:spacing w:after="0"/>
              <w:rPr>
                <w:rFonts w:ascii="Times New Roman" w:hAnsi="Times New Roman"/>
                <w:sz w:val="24"/>
                <w:szCs w:val="24"/>
              </w:rPr>
            </w:pPr>
            <w:r w:rsidRPr="00A671B5">
              <w:rPr>
                <w:rFonts w:ascii="Times New Roman" w:hAnsi="Times New Roman"/>
                <w:sz w:val="24"/>
                <w:szCs w:val="24"/>
              </w:rPr>
              <w:t>в т</w:t>
            </w:r>
            <w:r w:rsidR="008677F7">
              <w:rPr>
                <w:rFonts w:ascii="Times New Roman" w:hAnsi="Times New Roman"/>
                <w:sz w:val="24"/>
                <w:szCs w:val="24"/>
              </w:rPr>
              <w:t>ом числе:</w:t>
            </w:r>
          </w:p>
        </w:tc>
      </w:tr>
      <w:tr w:rsidR="00014419" w:rsidRPr="00A671B5" w14:paraId="284382EF" w14:textId="77777777" w:rsidTr="00AD41F0">
        <w:trPr>
          <w:trHeight w:val="490"/>
        </w:trPr>
        <w:tc>
          <w:tcPr>
            <w:tcW w:w="6819" w:type="dxa"/>
            <w:vAlign w:val="center"/>
          </w:tcPr>
          <w:p w14:paraId="284382ED" w14:textId="77777777" w:rsidR="00014419" w:rsidRPr="00A671B5" w:rsidRDefault="008677F7" w:rsidP="00AD41F0">
            <w:pPr>
              <w:widowControl w:val="0"/>
              <w:autoSpaceDE w:val="0"/>
              <w:autoSpaceDN w:val="0"/>
              <w:spacing w:after="0"/>
              <w:rPr>
                <w:rFonts w:ascii="Times New Roman" w:hAnsi="Times New Roman"/>
                <w:sz w:val="24"/>
                <w:szCs w:val="24"/>
              </w:rPr>
            </w:pPr>
            <w:r>
              <w:rPr>
                <w:rFonts w:ascii="Times New Roman" w:hAnsi="Times New Roman"/>
                <w:sz w:val="24"/>
                <w:szCs w:val="24"/>
              </w:rPr>
              <w:t>лекции</w:t>
            </w:r>
          </w:p>
        </w:tc>
        <w:tc>
          <w:tcPr>
            <w:tcW w:w="2510" w:type="dxa"/>
            <w:vAlign w:val="center"/>
          </w:tcPr>
          <w:p w14:paraId="284382EE" w14:textId="77777777" w:rsidR="00014419" w:rsidRPr="00A671B5" w:rsidRDefault="00FD580E" w:rsidP="00AD41F0">
            <w:pPr>
              <w:widowControl w:val="0"/>
              <w:autoSpaceDE w:val="0"/>
              <w:autoSpaceDN w:val="0"/>
              <w:spacing w:after="0"/>
              <w:jc w:val="center"/>
              <w:rPr>
                <w:rFonts w:ascii="Times New Roman" w:hAnsi="Times New Roman"/>
                <w:sz w:val="24"/>
                <w:szCs w:val="24"/>
              </w:rPr>
            </w:pPr>
            <w:r>
              <w:rPr>
                <w:rFonts w:ascii="Times New Roman" w:hAnsi="Times New Roman"/>
                <w:sz w:val="24"/>
                <w:szCs w:val="24"/>
              </w:rPr>
              <w:t>36</w:t>
            </w:r>
          </w:p>
        </w:tc>
      </w:tr>
      <w:tr w:rsidR="00014419" w:rsidRPr="00A671B5" w14:paraId="284382F2" w14:textId="77777777" w:rsidTr="00AD41F0">
        <w:trPr>
          <w:trHeight w:val="490"/>
        </w:trPr>
        <w:tc>
          <w:tcPr>
            <w:tcW w:w="6819" w:type="dxa"/>
            <w:vAlign w:val="center"/>
          </w:tcPr>
          <w:p w14:paraId="284382F0" w14:textId="77777777" w:rsidR="00014419" w:rsidRPr="00A671B5" w:rsidRDefault="00014419" w:rsidP="00AD41F0">
            <w:pPr>
              <w:widowControl w:val="0"/>
              <w:autoSpaceDE w:val="0"/>
              <w:autoSpaceDN w:val="0"/>
              <w:spacing w:after="0" w:line="240" w:lineRule="auto"/>
              <w:rPr>
                <w:rFonts w:ascii="Times New Roman" w:hAnsi="Times New Roman"/>
                <w:sz w:val="24"/>
                <w:szCs w:val="24"/>
              </w:rPr>
            </w:pPr>
            <w:r w:rsidRPr="00A671B5">
              <w:rPr>
                <w:rFonts w:ascii="Times New Roman" w:hAnsi="Times New Roman"/>
                <w:sz w:val="24"/>
                <w:szCs w:val="24"/>
              </w:rPr>
              <w:t>практические занятия</w:t>
            </w:r>
          </w:p>
        </w:tc>
        <w:tc>
          <w:tcPr>
            <w:tcW w:w="2510" w:type="dxa"/>
            <w:vAlign w:val="center"/>
          </w:tcPr>
          <w:p w14:paraId="284382F1" w14:textId="77777777" w:rsidR="00014419" w:rsidRPr="00A671B5" w:rsidRDefault="00014419" w:rsidP="00AD41F0">
            <w:pPr>
              <w:widowControl w:val="0"/>
              <w:autoSpaceDE w:val="0"/>
              <w:autoSpaceDN w:val="0"/>
              <w:spacing w:after="0"/>
              <w:jc w:val="center"/>
              <w:rPr>
                <w:rFonts w:ascii="Times New Roman" w:hAnsi="Times New Roman"/>
                <w:sz w:val="24"/>
                <w:szCs w:val="24"/>
              </w:rPr>
            </w:pPr>
          </w:p>
        </w:tc>
      </w:tr>
      <w:tr w:rsidR="00014419" w:rsidRPr="00A671B5" w14:paraId="284382F5" w14:textId="77777777" w:rsidTr="00AD41F0">
        <w:trPr>
          <w:trHeight w:val="267"/>
        </w:trPr>
        <w:tc>
          <w:tcPr>
            <w:tcW w:w="6819" w:type="dxa"/>
            <w:vAlign w:val="center"/>
          </w:tcPr>
          <w:p w14:paraId="284382F3" w14:textId="77777777" w:rsidR="00014419" w:rsidRPr="00A671B5" w:rsidRDefault="00014419" w:rsidP="00AD41F0">
            <w:pPr>
              <w:widowControl w:val="0"/>
              <w:autoSpaceDE w:val="0"/>
              <w:autoSpaceDN w:val="0"/>
              <w:spacing w:after="0" w:line="240" w:lineRule="auto"/>
              <w:rPr>
                <w:rFonts w:ascii="Times New Roman" w:hAnsi="Times New Roman"/>
                <w:b/>
                <w:sz w:val="24"/>
                <w:szCs w:val="24"/>
              </w:rPr>
            </w:pPr>
            <w:r w:rsidRPr="00A671B5">
              <w:rPr>
                <w:rFonts w:ascii="Times New Roman" w:hAnsi="Times New Roman"/>
                <w:b/>
                <w:sz w:val="24"/>
                <w:szCs w:val="24"/>
              </w:rPr>
              <w:t xml:space="preserve">Самостоятельная </w:t>
            </w:r>
            <w:r>
              <w:rPr>
                <w:rFonts w:ascii="Times New Roman" w:hAnsi="Times New Roman"/>
                <w:b/>
                <w:sz w:val="24"/>
                <w:szCs w:val="24"/>
              </w:rPr>
              <w:t>работа</w:t>
            </w:r>
          </w:p>
        </w:tc>
        <w:tc>
          <w:tcPr>
            <w:tcW w:w="2510" w:type="dxa"/>
            <w:vAlign w:val="center"/>
          </w:tcPr>
          <w:p w14:paraId="284382F4" w14:textId="77777777" w:rsidR="00014419" w:rsidRPr="00A671B5" w:rsidRDefault="00DC0E8B" w:rsidP="00AD41F0">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r w:rsidR="00014419" w:rsidRPr="00A671B5" w14:paraId="284382F8" w14:textId="77777777" w:rsidTr="00AD41F0">
        <w:trPr>
          <w:trHeight w:val="331"/>
        </w:trPr>
        <w:tc>
          <w:tcPr>
            <w:tcW w:w="6819" w:type="dxa"/>
            <w:vAlign w:val="center"/>
          </w:tcPr>
          <w:p w14:paraId="284382F6" w14:textId="77777777" w:rsidR="00014419" w:rsidRPr="00A671B5" w:rsidRDefault="00014419" w:rsidP="00F4683B">
            <w:pPr>
              <w:widowControl w:val="0"/>
              <w:autoSpaceDE w:val="0"/>
              <w:autoSpaceDN w:val="0"/>
              <w:spacing w:after="0"/>
              <w:rPr>
                <w:rFonts w:ascii="Times New Roman" w:hAnsi="Times New Roman"/>
                <w:i/>
                <w:sz w:val="24"/>
                <w:szCs w:val="24"/>
              </w:rPr>
            </w:pPr>
            <w:r w:rsidRPr="00A671B5">
              <w:rPr>
                <w:rFonts w:ascii="Times New Roman" w:hAnsi="Times New Roman"/>
                <w:b/>
                <w:sz w:val="24"/>
                <w:szCs w:val="24"/>
              </w:rPr>
              <w:t>Промежуточная аттестация</w:t>
            </w:r>
            <w:r w:rsidR="008677F7">
              <w:rPr>
                <w:rFonts w:ascii="Times New Roman" w:hAnsi="Times New Roman"/>
                <w:b/>
                <w:sz w:val="24"/>
                <w:szCs w:val="24"/>
              </w:rPr>
              <w:t xml:space="preserve"> в форме </w:t>
            </w:r>
            <w:r w:rsidR="00F4683B">
              <w:rPr>
                <w:rFonts w:ascii="Times New Roman" w:hAnsi="Times New Roman"/>
                <w:b/>
                <w:sz w:val="24"/>
                <w:szCs w:val="24"/>
              </w:rPr>
              <w:t>зачета</w:t>
            </w:r>
          </w:p>
        </w:tc>
        <w:tc>
          <w:tcPr>
            <w:tcW w:w="2510" w:type="dxa"/>
            <w:vAlign w:val="center"/>
          </w:tcPr>
          <w:p w14:paraId="284382F7" w14:textId="77777777" w:rsidR="00014419" w:rsidRPr="00A671B5" w:rsidRDefault="00F4683B" w:rsidP="00AD41F0">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bl>
    <w:p w14:paraId="284382F9"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284382FA" w14:textId="77777777" w:rsidR="00014419" w:rsidRDefault="00014419">
      <w:pPr>
        <w:rPr>
          <w:rFonts w:ascii="Times New Roman" w:hAnsi="Times New Roman"/>
          <w:b/>
          <w:sz w:val="14"/>
          <w:szCs w:val="14"/>
        </w:rPr>
      </w:pPr>
      <w:r>
        <w:rPr>
          <w:rFonts w:ascii="Times New Roman" w:hAnsi="Times New Roman"/>
          <w:b/>
          <w:sz w:val="14"/>
          <w:szCs w:val="14"/>
        </w:rPr>
        <w:br w:type="page"/>
      </w:r>
    </w:p>
    <w:p w14:paraId="284382FB"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284382FC" w14:textId="77777777" w:rsidR="00014419" w:rsidRDefault="00014419" w:rsidP="00014419">
      <w:pPr>
        <w:ind w:firstLine="709"/>
        <w:rPr>
          <w:rFonts w:ascii="Times New Roman" w:hAnsi="Times New Roman"/>
          <w:b/>
          <w:sz w:val="24"/>
          <w:szCs w:val="24"/>
        </w:rPr>
      </w:pPr>
      <w:r w:rsidRPr="00F265EE">
        <w:rPr>
          <w:rFonts w:ascii="Times New Roman" w:hAnsi="Times New Roman"/>
          <w:b/>
          <w:sz w:val="24"/>
          <w:szCs w:val="24"/>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7249"/>
        <w:gridCol w:w="2942"/>
        <w:gridCol w:w="1936"/>
      </w:tblGrid>
      <w:tr w:rsidR="00F4683B" w:rsidRPr="00647369" w14:paraId="28438302" w14:textId="77777777" w:rsidTr="0087340F">
        <w:trPr>
          <w:trHeight w:val="20"/>
        </w:trPr>
        <w:tc>
          <w:tcPr>
            <w:tcW w:w="915" w:type="pct"/>
          </w:tcPr>
          <w:p w14:paraId="284382FD" w14:textId="77777777" w:rsidR="00F4683B" w:rsidRPr="00647369" w:rsidRDefault="00F4683B" w:rsidP="0087340F">
            <w:pPr>
              <w:suppressAutoHyphens/>
              <w:spacing w:after="0" w:line="240" w:lineRule="auto"/>
              <w:jc w:val="center"/>
              <w:rPr>
                <w:rFonts w:ascii="Times New Roman" w:hAnsi="Times New Roman"/>
                <w:b/>
                <w:bCs/>
                <w:sz w:val="24"/>
                <w:szCs w:val="24"/>
              </w:rPr>
            </w:pPr>
            <w:r w:rsidRPr="00647369">
              <w:rPr>
                <w:rFonts w:ascii="Times New Roman" w:hAnsi="Times New Roman"/>
                <w:b/>
                <w:bCs/>
                <w:sz w:val="24"/>
                <w:szCs w:val="24"/>
              </w:rPr>
              <w:t>Наименование разделов и тем</w:t>
            </w:r>
          </w:p>
        </w:tc>
        <w:tc>
          <w:tcPr>
            <w:tcW w:w="2442" w:type="pct"/>
          </w:tcPr>
          <w:p w14:paraId="284382FE" w14:textId="77777777" w:rsidR="00F4683B" w:rsidRPr="00647369" w:rsidRDefault="00F4683B" w:rsidP="0087340F">
            <w:pPr>
              <w:suppressAutoHyphens/>
              <w:spacing w:after="0" w:line="240" w:lineRule="auto"/>
              <w:jc w:val="center"/>
              <w:rPr>
                <w:rFonts w:ascii="Times New Roman" w:hAnsi="Times New Roman"/>
                <w:b/>
                <w:bCs/>
                <w:sz w:val="24"/>
                <w:szCs w:val="24"/>
              </w:rPr>
            </w:pPr>
            <w:r w:rsidRPr="00647369">
              <w:rPr>
                <w:rFonts w:ascii="Times New Roman" w:hAnsi="Times New Roman"/>
                <w:b/>
                <w:bCs/>
                <w:sz w:val="24"/>
                <w:szCs w:val="24"/>
              </w:rPr>
              <w:t>Содержание учебного материала и формы организации деятельности обучающихся</w:t>
            </w:r>
          </w:p>
        </w:tc>
        <w:tc>
          <w:tcPr>
            <w:tcW w:w="991" w:type="pct"/>
          </w:tcPr>
          <w:p w14:paraId="284382FF" w14:textId="77777777" w:rsidR="00F4683B" w:rsidRPr="00647369" w:rsidRDefault="00F4683B" w:rsidP="0087340F">
            <w:pPr>
              <w:suppressAutoHyphens/>
              <w:spacing w:after="0" w:line="240" w:lineRule="auto"/>
              <w:jc w:val="center"/>
              <w:rPr>
                <w:rFonts w:ascii="Times New Roman" w:hAnsi="Times New Roman"/>
                <w:b/>
                <w:bCs/>
                <w:sz w:val="24"/>
                <w:szCs w:val="24"/>
              </w:rPr>
            </w:pPr>
            <w:r w:rsidRPr="00647369">
              <w:rPr>
                <w:rFonts w:ascii="Times New Roman" w:hAnsi="Times New Roman"/>
                <w:b/>
                <w:bCs/>
                <w:sz w:val="24"/>
                <w:szCs w:val="24"/>
              </w:rPr>
              <w:t xml:space="preserve">Объем </w:t>
            </w:r>
          </w:p>
          <w:p w14:paraId="28438300" w14:textId="77777777" w:rsidR="00F4683B" w:rsidRPr="00647369" w:rsidRDefault="00F4683B" w:rsidP="0087340F">
            <w:pPr>
              <w:suppressAutoHyphens/>
              <w:spacing w:after="0" w:line="240" w:lineRule="auto"/>
              <w:jc w:val="center"/>
              <w:rPr>
                <w:rFonts w:ascii="Times New Roman" w:hAnsi="Times New Roman"/>
                <w:b/>
                <w:bCs/>
                <w:sz w:val="24"/>
                <w:szCs w:val="24"/>
              </w:rPr>
            </w:pPr>
            <w:r w:rsidRPr="00647369">
              <w:rPr>
                <w:rFonts w:ascii="Times New Roman" w:hAnsi="Times New Roman"/>
                <w:b/>
                <w:bCs/>
                <w:sz w:val="24"/>
                <w:szCs w:val="24"/>
              </w:rPr>
              <w:t>в часах</w:t>
            </w:r>
          </w:p>
        </w:tc>
        <w:tc>
          <w:tcPr>
            <w:tcW w:w="652" w:type="pct"/>
          </w:tcPr>
          <w:p w14:paraId="28438301" w14:textId="77777777" w:rsidR="00F4683B" w:rsidRPr="00647369" w:rsidRDefault="00F4683B" w:rsidP="00F4683B">
            <w:pPr>
              <w:suppressAutoHyphens/>
              <w:spacing w:after="0" w:line="240" w:lineRule="auto"/>
              <w:jc w:val="center"/>
              <w:rPr>
                <w:rFonts w:ascii="Times New Roman" w:hAnsi="Times New Roman"/>
                <w:b/>
                <w:bCs/>
                <w:sz w:val="24"/>
                <w:szCs w:val="24"/>
              </w:rPr>
            </w:pPr>
            <w:r w:rsidRPr="00647369">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F4683B" w:rsidRPr="00647369" w14:paraId="28438307" w14:textId="77777777" w:rsidTr="0087340F">
        <w:trPr>
          <w:trHeight w:val="20"/>
        </w:trPr>
        <w:tc>
          <w:tcPr>
            <w:tcW w:w="915" w:type="pct"/>
          </w:tcPr>
          <w:p w14:paraId="28438303"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1</w:t>
            </w:r>
          </w:p>
        </w:tc>
        <w:tc>
          <w:tcPr>
            <w:tcW w:w="2442" w:type="pct"/>
          </w:tcPr>
          <w:p w14:paraId="28438304"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i/>
                <w:sz w:val="24"/>
                <w:szCs w:val="24"/>
              </w:rPr>
              <w:t>2</w:t>
            </w:r>
          </w:p>
        </w:tc>
        <w:tc>
          <w:tcPr>
            <w:tcW w:w="991" w:type="pct"/>
          </w:tcPr>
          <w:p w14:paraId="28438305"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i/>
                <w:sz w:val="24"/>
                <w:szCs w:val="24"/>
              </w:rPr>
              <w:t>3</w:t>
            </w:r>
          </w:p>
        </w:tc>
        <w:tc>
          <w:tcPr>
            <w:tcW w:w="652" w:type="pct"/>
          </w:tcPr>
          <w:p w14:paraId="28438306" w14:textId="77777777" w:rsidR="00F4683B" w:rsidRPr="00647369" w:rsidRDefault="00F4683B" w:rsidP="0087340F">
            <w:pPr>
              <w:spacing w:after="0" w:line="240" w:lineRule="auto"/>
              <w:jc w:val="center"/>
              <w:rPr>
                <w:rFonts w:ascii="Times New Roman" w:hAnsi="Times New Roman"/>
                <w:b/>
                <w:bCs/>
                <w:i/>
                <w:sz w:val="24"/>
                <w:szCs w:val="24"/>
              </w:rPr>
            </w:pPr>
            <w:r w:rsidRPr="00647369">
              <w:rPr>
                <w:rFonts w:ascii="Times New Roman" w:hAnsi="Times New Roman"/>
                <w:b/>
                <w:bCs/>
                <w:i/>
                <w:sz w:val="24"/>
                <w:szCs w:val="24"/>
              </w:rPr>
              <w:t>4</w:t>
            </w:r>
          </w:p>
        </w:tc>
      </w:tr>
      <w:tr w:rsidR="00F4683B" w:rsidRPr="00647369" w14:paraId="2843830B" w14:textId="77777777" w:rsidTr="0087340F">
        <w:trPr>
          <w:trHeight w:val="431"/>
        </w:trPr>
        <w:tc>
          <w:tcPr>
            <w:tcW w:w="3357" w:type="pct"/>
            <w:gridSpan w:val="2"/>
          </w:tcPr>
          <w:p w14:paraId="28438308"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i/>
                <w:sz w:val="24"/>
                <w:szCs w:val="24"/>
              </w:rPr>
              <w:t>Раздел 1 Советский Союз в послевоенный период</w:t>
            </w:r>
          </w:p>
        </w:tc>
        <w:tc>
          <w:tcPr>
            <w:tcW w:w="991" w:type="pct"/>
          </w:tcPr>
          <w:p w14:paraId="28438309" w14:textId="77777777" w:rsidR="00F4683B" w:rsidRPr="00647369" w:rsidRDefault="00F4683B" w:rsidP="0087340F">
            <w:pPr>
              <w:spacing w:after="0" w:line="240" w:lineRule="auto"/>
              <w:jc w:val="center"/>
              <w:rPr>
                <w:rFonts w:ascii="Times New Roman" w:hAnsi="Times New Roman"/>
                <w:b/>
                <w:bCs/>
                <w:i/>
                <w:sz w:val="24"/>
                <w:szCs w:val="24"/>
              </w:rPr>
            </w:pPr>
            <w:r>
              <w:rPr>
                <w:rFonts w:ascii="Times New Roman" w:hAnsi="Times New Roman"/>
                <w:b/>
                <w:bCs/>
                <w:i/>
                <w:sz w:val="24"/>
                <w:szCs w:val="24"/>
              </w:rPr>
              <w:t>18</w:t>
            </w:r>
          </w:p>
        </w:tc>
        <w:tc>
          <w:tcPr>
            <w:tcW w:w="652" w:type="pct"/>
          </w:tcPr>
          <w:p w14:paraId="2843830A" w14:textId="77777777" w:rsidR="00F4683B" w:rsidRPr="00647369" w:rsidRDefault="00F4683B" w:rsidP="0087340F">
            <w:pPr>
              <w:spacing w:after="0" w:line="240" w:lineRule="auto"/>
              <w:jc w:val="center"/>
              <w:rPr>
                <w:rFonts w:ascii="Times New Roman" w:hAnsi="Times New Roman"/>
                <w:b/>
                <w:bCs/>
                <w:i/>
                <w:sz w:val="24"/>
                <w:szCs w:val="24"/>
              </w:rPr>
            </w:pPr>
          </w:p>
        </w:tc>
      </w:tr>
      <w:tr w:rsidR="00F4683B" w:rsidRPr="00647369" w14:paraId="28438314" w14:textId="77777777" w:rsidTr="0087340F">
        <w:trPr>
          <w:trHeight w:val="20"/>
        </w:trPr>
        <w:tc>
          <w:tcPr>
            <w:tcW w:w="915" w:type="pct"/>
            <w:vMerge w:val="restart"/>
          </w:tcPr>
          <w:p w14:paraId="2843830C"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Тема 1.1.</w:t>
            </w:r>
          </w:p>
          <w:p w14:paraId="2843830D"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СССР в 1945-1953 годы. Основные тенденции во внутренней, внешней политике и культуре</w:t>
            </w:r>
          </w:p>
          <w:p w14:paraId="2843830E" w14:textId="77777777" w:rsidR="00F4683B" w:rsidRPr="00647369" w:rsidRDefault="00F4683B" w:rsidP="0087340F">
            <w:pPr>
              <w:spacing w:after="0" w:line="240" w:lineRule="auto"/>
              <w:rPr>
                <w:rFonts w:ascii="Times New Roman" w:hAnsi="Times New Roman"/>
                <w:b/>
                <w:bCs/>
                <w:sz w:val="24"/>
                <w:szCs w:val="24"/>
              </w:rPr>
            </w:pPr>
          </w:p>
        </w:tc>
        <w:tc>
          <w:tcPr>
            <w:tcW w:w="2442" w:type="pct"/>
          </w:tcPr>
          <w:p w14:paraId="2843830F"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sz w:val="24"/>
                <w:szCs w:val="24"/>
              </w:rPr>
              <w:t>Содержание учебного материала</w:t>
            </w:r>
          </w:p>
        </w:tc>
        <w:tc>
          <w:tcPr>
            <w:tcW w:w="991" w:type="pct"/>
            <w:vAlign w:val="center"/>
          </w:tcPr>
          <w:p w14:paraId="28438310" w14:textId="77777777" w:rsidR="00F4683B" w:rsidRPr="00647369" w:rsidRDefault="00F4683B" w:rsidP="0087340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52" w:type="pct"/>
            <w:vMerge w:val="restart"/>
          </w:tcPr>
          <w:p w14:paraId="28438311" w14:textId="77777777" w:rsidR="00F4683B" w:rsidRPr="00647369" w:rsidRDefault="00F4683B" w:rsidP="0087340F">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312" w14:textId="77777777" w:rsidR="00F4683B"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13" w14:textId="77777777" w:rsidR="00F4683B" w:rsidRPr="00647369" w:rsidRDefault="00F4683B" w:rsidP="0087340F">
            <w:pPr>
              <w:spacing w:after="0" w:line="240" w:lineRule="auto"/>
              <w:rPr>
                <w:rFonts w:ascii="Times New Roman" w:hAnsi="Times New Roman"/>
                <w:b/>
                <w:i/>
                <w:sz w:val="24"/>
                <w:szCs w:val="24"/>
              </w:rPr>
            </w:pPr>
          </w:p>
        </w:tc>
      </w:tr>
      <w:tr w:rsidR="00F4683B" w:rsidRPr="00647369" w14:paraId="2843831D" w14:textId="77777777" w:rsidTr="0087340F">
        <w:trPr>
          <w:trHeight w:val="20"/>
        </w:trPr>
        <w:tc>
          <w:tcPr>
            <w:tcW w:w="915" w:type="pct"/>
            <w:vMerge/>
          </w:tcPr>
          <w:p w14:paraId="28438315" w14:textId="77777777" w:rsidR="00F4683B" w:rsidRPr="00647369" w:rsidRDefault="00F4683B" w:rsidP="0087340F">
            <w:pPr>
              <w:spacing w:after="0" w:line="240" w:lineRule="auto"/>
              <w:rPr>
                <w:rFonts w:ascii="Times New Roman" w:hAnsi="Times New Roman"/>
                <w:b/>
                <w:bCs/>
                <w:i/>
                <w:sz w:val="24"/>
                <w:szCs w:val="24"/>
              </w:rPr>
            </w:pPr>
          </w:p>
        </w:tc>
        <w:tc>
          <w:tcPr>
            <w:tcW w:w="2442" w:type="pct"/>
          </w:tcPr>
          <w:p w14:paraId="28438316"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1.Влияние последствий войны на советскую систему и общество.</w:t>
            </w:r>
          </w:p>
          <w:p w14:paraId="28438317"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 xml:space="preserve">2.Переход страны на мирный путь развития. </w:t>
            </w:r>
          </w:p>
          <w:p w14:paraId="28438318"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3.Поствоенные ожидания и проблемы общества.</w:t>
            </w:r>
          </w:p>
          <w:p w14:paraId="28438319"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4.Проблемы сельского хозяйства.</w:t>
            </w:r>
          </w:p>
          <w:p w14:paraId="2843831A"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5.Итоги четвертой пятилетки.</w:t>
            </w:r>
          </w:p>
        </w:tc>
        <w:tc>
          <w:tcPr>
            <w:tcW w:w="991" w:type="pct"/>
            <w:vAlign w:val="center"/>
          </w:tcPr>
          <w:p w14:paraId="2843831B" w14:textId="77777777" w:rsidR="00F4683B" w:rsidRPr="00647369" w:rsidRDefault="00F4683B" w:rsidP="0087340F">
            <w:pPr>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652" w:type="pct"/>
            <w:vMerge/>
          </w:tcPr>
          <w:p w14:paraId="2843831C" w14:textId="77777777" w:rsidR="00F4683B" w:rsidRPr="00647369" w:rsidRDefault="00F4683B" w:rsidP="0087340F">
            <w:pPr>
              <w:spacing w:after="0" w:line="240" w:lineRule="auto"/>
              <w:rPr>
                <w:rFonts w:ascii="Times New Roman" w:hAnsi="Times New Roman"/>
                <w:b/>
                <w:bCs/>
                <w:i/>
                <w:sz w:val="24"/>
                <w:szCs w:val="24"/>
              </w:rPr>
            </w:pPr>
          </w:p>
        </w:tc>
      </w:tr>
      <w:tr w:rsidR="00F4683B" w:rsidRPr="00647369" w14:paraId="28438327" w14:textId="77777777" w:rsidTr="0087340F">
        <w:trPr>
          <w:trHeight w:val="20"/>
        </w:trPr>
        <w:tc>
          <w:tcPr>
            <w:tcW w:w="915" w:type="pct"/>
            <w:vMerge/>
          </w:tcPr>
          <w:p w14:paraId="2843831E" w14:textId="77777777" w:rsidR="00F4683B" w:rsidRPr="00647369" w:rsidRDefault="00F4683B" w:rsidP="0087340F">
            <w:pPr>
              <w:spacing w:after="0" w:line="240" w:lineRule="auto"/>
              <w:rPr>
                <w:rFonts w:ascii="Times New Roman" w:hAnsi="Times New Roman"/>
                <w:b/>
                <w:bCs/>
                <w:i/>
                <w:sz w:val="24"/>
                <w:szCs w:val="24"/>
              </w:rPr>
            </w:pPr>
          </w:p>
        </w:tc>
        <w:tc>
          <w:tcPr>
            <w:tcW w:w="2442" w:type="pct"/>
          </w:tcPr>
          <w:p w14:paraId="2843831F"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1.Особенности политического режима 1945-1953 годов. Ужесточение внутренней политики.</w:t>
            </w:r>
          </w:p>
          <w:p w14:paraId="28438320"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2.Поствоенные репрессии и их характер.</w:t>
            </w:r>
          </w:p>
          <w:p w14:paraId="28438321"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 xml:space="preserve">3.Смерть </w:t>
            </w:r>
            <w:proofErr w:type="spellStart"/>
            <w:r w:rsidRPr="00647369">
              <w:rPr>
                <w:rFonts w:ascii="Times New Roman" w:hAnsi="Times New Roman"/>
                <w:bCs/>
                <w:sz w:val="24"/>
                <w:szCs w:val="24"/>
              </w:rPr>
              <w:t>И.В.Сталина</w:t>
            </w:r>
            <w:proofErr w:type="spellEnd"/>
            <w:r w:rsidRPr="00647369">
              <w:rPr>
                <w:rFonts w:ascii="Times New Roman" w:hAnsi="Times New Roman"/>
                <w:bCs/>
                <w:sz w:val="24"/>
                <w:szCs w:val="24"/>
              </w:rPr>
              <w:t xml:space="preserve"> и настроения в обществе.</w:t>
            </w:r>
          </w:p>
          <w:p w14:paraId="28438322"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 xml:space="preserve">4.Смена политического курса. Переход политического лидерства к </w:t>
            </w:r>
            <w:proofErr w:type="spellStart"/>
            <w:r w:rsidRPr="00647369">
              <w:rPr>
                <w:rFonts w:ascii="Times New Roman" w:hAnsi="Times New Roman"/>
                <w:bCs/>
                <w:sz w:val="24"/>
                <w:szCs w:val="24"/>
              </w:rPr>
              <w:t>Н.С.Хрущеву</w:t>
            </w:r>
            <w:proofErr w:type="spellEnd"/>
            <w:r w:rsidRPr="00647369">
              <w:rPr>
                <w:rFonts w:ascii="Times New Roman" w:hAnsi="Times New Roman"/>
                <w:bCs/>
                <w:sz w:val="24"/>
                <w:szCs w:val="24"/>
              </w:rPr>
              <w:t>.</w:t>
            </w:r>
          </w:p>
          <w:p w14:paraId="28438323"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5.Первые признаки наступления «оттепели» в политике, экономике, культурной сфере.</w:t>
            </w:r>
          </w:p>
          <w:p w14:paraId="28438324" w14:textId="77777777" w:rsidR="00F4683B" w:rsidRPr="00647369" w:rsidRDefault="00F4683B" w:rsidP="0087340F">
            <w:pPr>
              <w:spacing w:after="0" w:line="240" w:lineRule="auto"/>
              <w:jc w:val="both"/>
              <w:rPr>
                <w:rFonts w:ascii="Times New Roman" w:hAnsi="Times New Roman"/>
                <w:bCs/>
                <w:sz w:val="24"/>
                <w:szCs w:val="24"/>
              </w:rPr>
            </w:pPr>
            <w:r w:rsidRPr="00647369">
              <w:rPr>
                <w:rFonts w:ascii="Times New Roman" w:hAnsi="Times New Roman"/>
                <w:bCs/>
                <w:sz w:val="24"/>
                <w:szCs w:val="24"/>
              </w:rPr>
              <w:t>6.ХХ съезд КПСС.</w:t>
            </w:r>
          </w:p>
        </w:tc>
        <w:tc>
          <w:tcPr>
            <w:tcW w:w="991" w:type="pct"/>
            <w:vAlign w:val="center"/>
          </w:tcPr>
          <w:p w14:paraId="28438325" w14:textId="77777777" w:rsidR="00F4683B" w:rsidRPr="00647369" w:rsidRDefault="00F4683B" w:rsidP="0087340F">
            <w:pPr>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652" w:type="pct"/>
            <w:vMerge/>
          </w:tcPr>
          <w:p w14:paraId="28438326" w14:textId="77777777" w:rsidR="00F4683B" w:rsidRPr="00647369" w:rsidRDefault="00F4683B" w:rsidP="0087340F">
            <w:pPr>
              <w:spacing w:after="0" w:line="240" w:lineRule="auto"/>
              <w:rPr>
                <w:rFonts w:ascii="Times New Roman" w:hAnsi="Times New Roman"/>
                <w:b/>
                <w:bCs/>
                <w:i/>
                <w:sz w:val="24"/>
                <w:szCs w:val="24"/>
              </w:rPr>
            </w:pPr>
          </w:p>
        </w:tc>
      </w:tr>
      <w:tr w:rsidR="00F4683B" w:rsidRPr="00647369" w14:paraId="2843832F" w14:textId="77777777" w:rsidTr="0087340F">
        <w:trPr>
          <w:trHeight w:val="20"/>
        </w:trPr>
        <w:tc>
          <w:tcPr>
            <w:tcW w:w="915" w:type="pct"/>
            <w:vMerge/>
          </w:tcPr>
          <w:p w14:paraId="28438328" w14:textId="77777777" w:rsidR="00F4683B" w:rsidRPr="00647369" w:rsidRDefault="00F4683B" w:rsidP="0087340F">
            <w:pPr>
              <w:spacing w:after="0" w:line="240" w:lineRule="auto"/>
              <w:rPr>
                <w:rFonts w:ascii="Times New Roman" w:hAnsi="Times New Roman"/>
                <w:b/>
                <w:bCs/>
                <w:i/>
                <w:sz w:val="24"/>
                <w:szCs w:val="24"/>
              </w:rPr>
            </w:pPr>
          </w:p>
        </w:tc>
        <w:tc>
          <w:tcPr>
            <w:tcW w:w="2442" w:type="pct"/>
          </w:tcPr>
          <w:p w14:paraId="28438329" w14:textId="77777777" w:rsidR="00F4683B" w:rsidRPr="00647369" w:rsidRDefault="00F4683B" w:rsidP="0087340F">
            <w:pPr>
              <w:spacing w:after="0" w:line="240" w:lineRule="auto"/>
              <w:jc w:val="both"/>
              <w:rPr>
                <w:rFonts w:ascii="Times New Roman" w:hAnsi="Times New Roman"/>
                <w:sz w:val="24"/>
                <w:szCs w:val="24"/>
              </w:rPr>
            </w:pPr>
            <w:r w:rsidRPr="00647369">
              <w:rPr>
                <w:rFonts w:ascii="Times New Roman" w:hAnsi="Times New Roman"/>
                <w:sz w:val="24"/>
                <w:szCs w:val="24"/>
              </w:rPr>
              <w:t>1.Рост влияния СССР на международной арене.</w:t>
            </w:r>
          </w:p>
          <w:p w14:paraId="2843832A" w14:textId="77777777" w:rsidR="00F4683B" w:rsidRPr="00647369" w:rsidRDefault="00F4683B" w:rsidP="0087340F">
            <w:pPr>
              <w:spacing w:after="0" w:line="240" w:lineRule="auto"/>
              <w:jc w:val="both"/>
              <w:rPr>
                <w:rFonts w:ascii="Times New Roman" w:hAnsi="Times New Roman"/>
                <w:sz w:val="24"/>
                <w:szCs w:val="24"/>
              </w:rPr>
            </w:pPr>
            <w:r w:rsidRPr="00647369">
              <w:rPr>
                <w:rFonts w:ascii="Times New Roman" w:hAnsi="Times New Roman"/>
                <w:sz w:val="24"/>
                <w:szCs w:val="24"/>
              </w:rPr>
              <w:t>2.Углубление военно-блокового противостояния, отношения со странами «капиталистического лагеря».</w:t>
            </w:r>
          </w:p>
          <w:p w14:paraId="2843832B" w14:textId="77777777" w:rsidR="00F4683B" w:rsidRPr="00647369" w:rsidRDefault="00F4683B" w:rsidP="0087340F">
            <w:pPr>
              <w:spacing w:after="0" w:line="240" w:lineRule="auto"/>
              <w:jc w:val="both"/>
              <w:rPr>
                <w:rFonts w:ascii="Times New Roman" w:hAnsi="Times New Roman"/>
                <w:sz w:val="24"/>
                <w:szCs w:val="24"/>
              </w:rPr>
            </w:pPr>
            <w:r w:rsidRPr="00647369">
              <w:rPr>
                <w:rFonts w:ascii="Times New Roman" w:hAnsi="Times New Roman"/>
                <w:sz w:val="24"/>
                <w:szCs w:val="24"/>
              </w:rPr>
              <w:t>3.СССР и страны восточной Европы.</w:t>
            </w:r>
          </w:p>
          <w:p w14:paraId="2843832C" w14:textId="77777777" w:rsidR="00F4683B" w:rsidRPr="00647369" w:rsidRDefault="00F4683B" w:rsidP="0087340F">
            <w:pPr>
              <w:spacing w:after="0" w:line="240" w:lineRule="auto"/>
              <w:jc w:val="both"/>
              <w:rPr>
                <w:rFonts w:ascii="Times New Roman" w:hAnsi="Times New Roman"/>
                <w:sz w:val="24"/>
                <w:szCs w:val="24"/>
              </w:rPr>
            </w:pPr>
            <w:r w:rsidRPr="00647369">
              <w:rPr>
                <w:rFonts w:ascii="Times New Roman" w:hAnsi="Times New Roman"/>
                <w:sz w:val="24"/>
                <w:szCs w:val="24"/>
              </w:rPr>
              <w:t>4.СССР и конфликты в Азии, Африке и Латинской Америке.</w:t>
            </w:r>
          </w:p>
        </w:tc>
        <w:tc>
          <w:tcPr>
            <w:tcW w:w="991" w:type="pct"/>
            <w:vAlign w:val="center"/>
          </w:tcPr>
          <w:p w14:paraId="2843832D" w14:textId="77777777" w:rsidR="00F4683B" w:rsidRPr="00647369" w:rsidRDefault="00F4683B" w:rsidP="0087340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652" w:type="pct"/>
            <w:vMerge/>
          </w:tcPr>
          <w:p w14:paraId="2843832E" w14:textId="77777777" w:rsidR="00F4683B" w:rsidRPr="00647369" w:rsidRDefault="00F4683B" w:rsidP="0087340F">
            <w:pPr>
              <w:spacing w:after="0" w:line="240" w:lineRule="auto"/>
              <w:rPr>
                <w:rFonts w:ascii="Times New Roman" w:hAnsi="Times New Roman"/>
                <w:b/>
                <w:i/>
                <w:sz w:val="24"/>
                <w:szCs w:val="24"/>
              </w:rPr>
            </w:pPr>
          </w:p>
        </w:tc>
      </w:tr>
      <w:tr w:rsidR="00AE03AC" w:rsidRPr="00647369" w14:paraId="28438337" w14:textId="77777777" w:rsidTr="0087340F">
        <w:trPr>
          <w:trHeight w:val="385"/>
        </w:trPr>
        <w:tc>
          <w:tcPr>
            <w:tcW w:w="915" w:type="pct"/>
            <w:vMerge w:val="restart"/>
          </w:tcPr>
          <w:p w14:paraId="28438330" w14:textId="77777777" w:rsidR="00AE03AC" w:rsidRPr="00647369" w:rsidRDefault="00AE03AC" w:rsidP="0087340F">
            <w:pPr>
              <w:spacing w:after="0" w:line="240" w:lineRule="auto"/>
              <w:rPr>
                <w:rFonts w:ascii="Times New Roman" w:hAnsi="Times New Roman"/>
                <w:b/>
                <w:bCs/>
                <w:sz w:val="24"/>
                <w:szCs w:val="24"/>
              </w:rPr>
            </w:pPr>
            <w:r w:rsidRPr="00647369">
              <w:rPr>
                <w:rFonts w:ascii="Times New Roman" w:hAnsi="Times New Roman"/>
                <w:b/>
                <w:bCs/>
                <w:sz w:val="24"/>
                <w:szCs w:val="24"/>
              </w:rPr>
              <w:lastRenderedPageBreak/>
              <w:t>Тема 1.2.</w:t>
            </w:r>
          </w:p>
          <w:p w14:paraId="28438331" w14:textId="77777777" w:rsidR="00AE03AC" w:rsidRPr="00647369" w:rsidRDefault="00AE03AC" w:rsidP="0087340F">
            <w:pPr>
              <w:spacing w:after="0" w:line="240" w:lineRule="auto"/>
              <w:rPr>
                <w:rFonts w:ascii="Times New Roman" w:hAnsi="Times New Roman"/>
                <w:b/>
                <w:bCs/>
                <w:sz w:val="24"/>
                <w:szCs w:val="24"/>
              </w:rPr>
            </w:pPr>
            <w:r w:rsidRPr="00647369">
              <w:rPr>
                <w:rFonts w:ascii="Times New Roman" w:hAnsi="Times New Roman"/>
                <w:b/>
                <w:bCs/>
                <w:sz w:val="24"/>
                <w:szCs w:val="24"/>
              </w:rPr>
              <w:t>Советское общество конца 1950-х-начала 1960-х годов</w:t>
            </w:r>
          </w:p>
        </w:tc>
        <w:tc>
          <w:tcPr>
            <w:tcW w:w="2442" w:type="pct"/>
          </w:tcPr>
          <w:p w14:paraId="28438332" w14:textId="77777777" w:rsidR="00AE03AC" w:rsidRPr="00647369" w:rsidRDefault="00AE03AC" w:rsidP="0087340F">
            <w:pPr>
              <w:spacing w:after="0" w:line="240" w:lineRule="auto"/>
              <w:rPr>
                <w:rFonts w:ascii="Times New Roman" w:hAnsi="Times New Roman"/>
                <w:b/>
                <w:bCs/>
                <w:sz w:val="24"/>
                <w:szCs w:val="24"/>
              </w:rPr>
            </w:pPr>
            <w:r w:rsidRPr="00647369">
              <w:rPr>
                <w:rFonts w:ascii="Times New Roman" w:hAnsi="Times New Roman"/>
                <w:b/>
                <w:bCs/>
                <w:sz w:val="24"/>
                <w:szCs w:val="24"/>
              </w:rPr>
              <w:t xml:space="preserve">Содержание учебного материала </w:t>
            </w:r>
          </w:p>
        </w:tc>
        <w:tc>
          <w:tcPr>
            <w:tcW w:w="991" w:type="pct"/>
            <w:vAlign w:val="center"/>
          </w:tcPr>
          <w:p w14:paraId="28438333" w14:textId="77777777" w:rsidR="00AE03AC" w:rsidRPr="00647369" w:rsidRDefault="00AE03AC" w:rsidP="0087340F">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52" w:type="pct"/>
            <w:vMerge w:val="restart"/>
          </w:tcPr>
          <w:p w14:paraId="28438334" w14:textId="77777777" w:rsidR="00AE03AC" w:rsidRPr="00647369" w:rsidRDefault="00AE03AC" w:rsidP="00A5455C">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335"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36" w14:textId="77777777" w:rsidR="00AE03AC" w:rsidRPr="00647369" w:rsidRDefault="00AE03AC" w:rsidP="00A5455C">
            <w:pPr>
              <w:spacing w:after="0" w:line="240" w:lineRule="auto"/>
              <w:rPr>
                <w:rFonts w:ascii="Times New Roman" w:hAnsi="Times New Roman"/>
                <w:b/>
                <w:i/>
                <w:sz w:val="24"/>
                <w:szCs w:val="24"/>
              </w:rPr>
            </w:pPr>
          </w:p>
        </w:tc>
      </w:tr>
      <w:tr w:rsidR="00F4683B" w:rsidRPr="00647369" w14:paraId="28438341" w14:textId="77777777" w:rsidTr="0087340F">
        <w:trPr>
          <w:trHeight w:val="20"/>
        </w:trPr>
        <w:tc>
          <w:tcPr>
            <w:tcW w:w="915" w:type="pct"/>
            <w:vMerge/>
          </w:tcPr>
          <w:p w14:paraId="28438338" w14:textId="77777777" w:rsidR="00F4683B" w:rsidRPr="00647369" w:rsidRDefault="00F4683B" w:rsidP="0087340F">
            <w:pPr>
              <w:spacing w:after="0" w:line="240" w:lineRule="auto"/>
              <w:rPr>
                <w:rFonts w:ascii="Times New Roman" w:hAnsi="Times New Roman"/>
                <w:b/>
                <w:bCs/>
                <w:sz w:val="24"/>
                <w:szCs w:val="24"/>
              </w:rPr>
            </w:pPr>
          </w:p>
        </w:tc>
        <w:tc>
          <w:tcPr>
            <w:tcW w:w="2442" w:type="pct"/>
          </w:tcPr>
          <w:p w14:paraId="28438339"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 xml:space="preserve">1.Противоречивые тенденции во внутренней политике СССР после ХХ съезда КПСС. </w:t>
            </w:r>
          </w:p>
          <w:p w14:paraId="2843833A"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2.Борьба за власть в конце 1950-х годов.</w:t>
            </w:r>
          </w:p>
          <w:p w14:paraId="2843833B"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3.Экономика и политика в конце 1950-х – начале 1960 –х годов.</w:t>
            </w:r>
          </w:p>
          <w:p w14:paraId="2843833C"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4. Административные реформы.</w:t>
            </w:r>
          </w:p>
          <w:p w14:paraId="2843833D"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5.Развитие науки и культуры в послевоенные годы.</w:t>
            </w:r>
          </w:p>
          <w:p w14:paraId="2843833E"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Cs/>
                <w:sz w:val="24"/>
                <w:szCs w:val="24"/>
              </w:rPr>
              <w:t>6.Духовная жизнь в период «оттепели».</w:t>
            </w:r>
          </w:p>
        </w:tc>
        <w:tc>
          <w:tcPr>
            <w:tcW w:w="991" w:type="pct"/>
            <w:vAlign w:val="center"/>
          </w:tcPr>
          <w:p w14:paraId="2843833F" w14:textId="77777777" w:rsidR="00F4683B" w:rsidRPr="00647369" w:rsidRDefault="00F4683B" w:rsidP="0087340F">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52" w:type="pct"/>
            <w:vMerge/>
          </w:tcPr>
          <w:p w14:paraId="28438340" w14:textId="77777777" w:rsidR="00F4683B" w:rsidRPr="00647369" w:rsidRDefault="00F4683B" w:rsidP="0087340F">
            <w:pPr>
              <w:spacing w:after="0" w:line="240" w:lineRule="auto"/>
              <w:rPr>
                <w:rFonts w:ascii="Times New Roman" w:hAnsi="Times New Roman"/>
                <w:b/>
                <w:bCs/>
                <w:sz w:val="24"/>
                <w:szCs w:val="24"/>
              </w:rPr>
            </w:pPr>
          </w:p>
        </w:tc>
      </w:tr>
      <w:tr w:rsidR="00F4683B" w:rsidRPr="00647369" w14:paraId="28438348" w14:textId="77777777" w:rsidTr="0087340F">
        <w:trPr>
          <w:trHeight w:val="20"/>
        </w:trPr>
        <w:tc>
          <w:tcPr>
            <w:tcW w:w="915" w:type="pct"/>
            <w:vMerge/>
          </w:tcPr>
          <w:p w14:paraId="28438342" w14:textId="77777777" w:rsidR="00F4683B" w:rsidRPr="00647369" w:rsidRDefault="00F4683B" w:rsidP="0087340F">
            <w:pPr>
              <w:spacing w:after="0" w:line="240" w:lineRule="auto"/>
              <w:rPr>
                <w:rFonts w:ascii="Times New Roman" w:hAnsi="Times New Roman"/>
                <w:b/>
                <w:bCs/>
                <w:sz w:val="24"/>
                <w:szCs w:val="24"/>
              </w:rPr>
            </w:pPr>
          </w:p>
        </w:tc>
        <w:tc>
          <w:tcPr>
            <w:tcW w:w="2442" w:type="pct"/>
          </w:tcPr>
          <w:p w14:paraId="28438343" w14:textId="77777777" w:rsidR="00F4683B" w:rsidRDefault="00F4683B" w:rsidP="0087340F">
            <w:pPr>
              <w:spacing w:after="0" w:line="240" w:lineRule="auto"/>
              <w:rPr>
                <w:rFonts w:ascii="Times New Roman" w:hAnsi="Times New Roman"/>
                <w:bCs/>
                <w:sz w:val="24"/>
                <w:szCs w:val="24"/>
              </w:rPr>
            </w:pPr>
            <w:r>
              <w:rPr>
                <w:rFonts w:ascii="Times New Roman" w:hAnsi="Times New Roman"/>
                <w:bCs/>
                <w:sz w:val="24"/>
                <w:szCs w:val="24"/>
              </w:rPr>
              <w:t>Самостоятельная работа</w:t>
            </w:r>
          </w:p>
          <w:p w14:paraId="28438344" w14:textId="77777777" w:rsidR="00F4683B" w:rsidRDefault="00F4683B" w:rsidP="0087340F">
            <w:pPr>
              <w:spacing w:after="0" w:line="240" w:lineRule="auto"/>
              <w:rPr>
                <w:rFonts w:ascii="Times New Roman" w:hAnsi="Times New Roman"/>
                <w:bCs/>
                <w:sz w:val="24"/>
                <w:szCs w:val="24"/>
              </w:rPr>
            </w:pPr>
            <w:r>
              <w:rPr>
                <w:rFonts w:ascii="Times New Roman" w:hAnsi="Times New Roman"/>
                <w:bCs/>
                <w:sz w:val="24"/>
                <w:szCs w:val="24"/>
              </w:rPr>
              <w:t>Тестирование по теме</w:t>
            </w:r>
          </w:p>
          <w:p w14:paraId="28438345" w14:textId="77777777" w:rsidR="00F4683B" w:rsidRPr="00647369" w:rsidRDefault="00F4683B" w:rsidP="0087340F">
            <w:pPr>
              <w:spacing w:after="0" w:line="240" w:lineRule="auto"/>
              <w:rPr>
                <w:rFonts w:ascii="Times New Roman" w:hAnsi="Times New Roman"/>
                <w:bCs/>
                <w:sz w:val="24"/>
                <w:szCs w:val="24"/>
              </w:rPr>
            </w:pPr>
            <w:r>
              <w:rPr>
                <w:rFonts w:ascii="Times New Roman" w:hAnsi="Times New Roman"/>
                <w:bCs/>
                <w:sz w:val="24"/>
                <w:szCs w:val="24"/>
              </w:rPr>
              <w:t>Подготовка реферата по теме «</w:t>
            </w:r>
            <w:r w:rsidRPr="00F4683B">
              <w:rPr>
                <w:rFonts w:ascii="Times New Roman" w:hAnsi="Times New Roman"/>
                <w:bCs/>
                <w:sz w:val="24"/>
                <w:szCs w:val="24"/>
              </w:rPr>
              <w:t>Советское общество конца 1950-х-начала 1960-х годов</w:t>
            </w:r>
            <w:r>
              <w:rPr>
                <w:rFonts w:ascii="Times New Roman" w:hAnsi="Times New Roman"/>
                <w:bCs/>
                <w:sz w:val="24"/>
                <w:szCs w:val="24"/>
              </w:rPr>
              <w:t>»</w:t>
            </w:r>
          </w:p>
        </w:tc>
        <w:tc>
          <w:tcPr>
            <w:tcW w:w="991" w:type="pct"/>
            <w:vAlign w:val="center"/>
          </w:tcPr>
          <w:p w14:paraId="28438346" w14:textId="77777777" w:rsidR="00F4683B" w:rsidRDefault="00F4683B" w:rsidP="0087340F">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652" w:type="pct"/>
            <w:vMerge/>
          </w:tcPr>
          <w:p w14:paraId="28438347" w14:textId="77777777" w:rsidR="00F4683B" w:rsidRPr="00647369" w:rsidRDefault="00F4683B" w:rsidP="0087340F">
            <w:pPr>
              <w:spacing w:after="0" w:line="240" w:lineRule="auto"/>
              <w:rPr>
                <w:rFonts w:ascii="Times New Roman" w:hAnsi="Times New Roman"/>
                <w:b/>
                <w:bCs/>
                <w:sz w:val="24"/>
                <w:szCs w:val="24"/>
              </w:rPr>
            </w:pPr>
          </w:p>
        </w:tc>
      </w:tr>
      <w:tr w:rsidR="00F4683B" w:rsidRPr="00647369" w14:paraId="2843834C" w14:textId="77777777" w:rsidTr="0087340F">
        <w:trPr>
          <w:trHeight w:val="20"/>
        </w:trPr>
        <w:tc>
          <w:tcPr>
            <w:tcW w:w="3357" w:type="pct"/>
            <w:gridSpan w:val="2"/>
          </w:tcPr>
          <w:p w14:paraId="28438349"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i/>
                <w:sz w:val="24"/>
                <w:szCs w:val="24"/>
              </w:rPr>
              <w:t>Раздел 2. Развитие СССР и его место в мире в конце 1960- - начале 1980-х годов</w:t>
            </w:r>
          </w:p>
        </w:tc>
        <w:tc>
          <w:tcPr>
            <w:tcW w:w="991" w:type="pct"/>
            <w:vAlign w:val="center"/>
          </w:tcPr>
          <w:p w14:paraId="2843834A" w14:textId="77777777" w:rsidR="00F4683B" w:rsidRPr="00647369" w:rsidRDefault="00F4683B" w:rsidP="0087340F">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52" w:type="pct"/>
          </w:tcPr>
          <w:p w14:paraId="2843834B" w14:textId="77777777" w:rsidR="00F4683B" w:rsidRPr="00647369" w:rsidRDefault="00F4683B" w:rsidP="0087340F">
            <w:pPr>
              <w:spacing w:after="0" w:line="240" w:lineRule="auto"/>
              <w:rPr>
                <w:rFonts w:ascii="Times New Roman" w:hAnsi="Times New Roman"/>
                <w:b/>
                <w:bCs/>
                <w:sz w:val="24"/>
                <w:szCs w:val="24"/>
              </w:rPr>
            </w:pPr>
          </w:p>
        </w:tc>
      </w:tr>
      <w:tr w:rsidR="00F4683B" w:rsidRPr="00647369" w14:paraId="28438352" w14:textId="77777777" w:rsidTr="0087340F">
        <w:trPr>
          <w:trHeight w:val="20"/>
        </w:trPr>
        <w:tc>
          <w:tcPr>
            <w:tcW w:w="915" w:type="pct"/>
            <w:vMerge w:val="restart"/>
          </w:tcPr>
          <w:p w14:paraId="2843834D"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Тема 2.1.</w:t>
            </w:r>
          </w:p>
          <w:p w14:paraId="2843834E"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Основные тенденции развития СССР</w:t>
            </w:r>
          </w:p>
        </w:tc>
        <w:tc>
          <w:tcPr>
            <w:tcW w:w="2442" w:type="pct"/>
          </w:tcPr>
          <w:p w14:paraId="2843834F"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Содержание учебного материала</w:t>
            </w:r>
          </w:p>
        </w:tc>
        <w:tc>
          <w:tcPr>
            <w:tcW w:w="991" w:type="pct"/>
            <w:vAlign w:val="center"/>
          </w:tcPr>
          <w:p w14:paraId="28438350" w14:textId="77777777" w:rsidR="00F4683B" w:rsidRPr="00647369" w:rsidRDefault="00F4683B" w:rsidP="0087340F">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52" w:type="pct"/>
          </w:tcPr>
          <w:p w14:paraId="28438351" w14:textId="77777777" w:rsidR="00F4683B" w:rsidRPr="00647369" w:rsidRDefault="00F4683B" w:rsidP="0087340F">
            <w:pPr>
              <w:spacing w:after="0" w:line="240" w:lineRule="auto"/>
              <w:rPr>
                <w:rFonts w:ascii="Times New Roman" w:hAnsi="Times New Roman"/>
                <w:b/>
                <w:bCs/>
                <w:sz w:val="24"/>
                <w:szCs w:val="24"/>
              </w:rPr>
            </w:pPr>
          </w:p>
        </w:tc>
      </w:tr>
      <w:tr w:rsidR="00AE03AC" w:rsidRPr="00647369" w14:paraId="2843835C" w14:textId="77777777" w:rsidTr="0087340F">
        <w:trPr>
          <w:trHeight w:val="20"/>
        </w:trPr>
        <w:tc>
          <w:tcPr>
            <w:tcW w:w="915" w:type="pct"/>
            <w:vMerge/>
          </w:tcPr>
          <w:p w14:paraId="28438353"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5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 xml:space="preserve">1.Приход к власти </w:t>
            </w:r>
            <w:proofErr w:type="spellStart"/>
            <w:r w:rsidRPr="00647369">
              <w:rPr>
                <w:rFonts w:ascii="Times New Roman" w:hAnsi="Times New Roman"/>
                <w:bCs/>
                <w:sz w:val="24"/>
                <w:szCs w:val="24"/>
              </w:rPr>
              <w:t>Л.И.Брежнева</w:t>
            </w:r>
            <w:proofErr w:type="spellEnd"/>
            <w:r w:rsidRPr="00647369">
              <w:rPr>
                <w:rFonts w:ascii="Times New Roman" w:hAnsi="Times New Roman"/>
                <w:bCs/>
                <w:sz w:val="24"/>
                <w:szCs w:val="24"/>
              </w:rPr>
              <w:t>: его окружение и смена политического курса.</w:t>
            </w:r>
          </w:p>
          <w:p w14:paraId="2843835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2.Особенности идеологической, национальной и социально-экономической политики.</w:t>
            </w:r>
          </w:p>
          <w:p w14:paraId="2843835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3.Экономические реформы 1960- годов.</w:t>
            </w:r>
          </w:p>
          <w:p w14:paraId="2843835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4.Новые ориентиры аграрной политики.</w:t>
            </w:r>
          </w:p>
        </w:tc>
        <w:tc>
          <w:tcPr>
            <w:tcW w:w="991" w:type="pct"/>
            <w:vAlign w:val="center"/>
          </w:tcPr>
          <w:p w14:paraId="28438358" w14:textId="77777777" w:rsidR="00AE03AC" w:rsidRPr="00647369" w:rsidRDefault="00AE03AC" w:rsidP="0087340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52" w:type="pct"/>
            <w:vMerge w:val="restart"/>
          </w:tcPr>
          <w:p w14:paraId="28438359" w14:textId="77777777" w:rsidR="00AE03AC" w:rsidRPr="00647369" w:rsidRDefault="00AE03AC" w:rsidP="00A5455C">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35A"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5B" w14:textId="77777777" w:rsidR="00AE03AC" w:rsidRPr="00647369" w:rsidRDefault="00AE03AC" w:rsidP="00A5455C">
            <w:pPr>
              <w:spacing w:after="0" w:line="240" w:lineRule="auto"/>
              <w:rPr>
                <w:rFonts w:ascii="Times New Roman" w:hAnsi="Times New Roman"/>
                <w:b/>
                <w:i/>
                <w:sz w:val="24"/>
                <w:szCs w:val="24"/>
              </w:rPr>
            </w:pPr>
          </w:p>
        </w:tc>
      </w:tr>
      <w:tr w:rsidR="00AE03AC" w:rsidRPr="00647369" w14:paraId="28438364" w14:textId="77777777" w:rsidTr="0087340F">
        <w:trPr>
          <w:trHeight w:val="20"/>
        </w:trPr>
        <w:tc>
          <w:tcPr>
            <w:tcW w:w="915" w:type="pct"/>
            <w:vMerge/>
          </w:tcPr>
          <w:p w14:paraId="2843835D"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5E"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1.Характеристика «застоя» в политической жизни СССР 1970-х годов.</w:t>
            </w:r>
          </w:p>
          <w:p w14:paraId="2843835F"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2.Партийный аппарат и общество. Власть номенклатуры.</w:t>
            </w:r>
          </w:p>
          <w:p w14:paraId="28438360"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3.Конституция СССР 1977 г. Концепция «развитого социализма».</w:t>
            </w:r>
          </w:p>
          <w:p w14:paraId="28438361"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4.Нарастание застойных явлений в экономике и кризис идеологии.</w:t>
            </w:r>
          </w:p>
        </w:tc>
        <w:tc>
          <w:tcPr>
            <w:tcW w:w="991" w:type="pct"/>
            <w:vAlign w:val="center"/>
          </w:tcPr>
          <w:p w14:paraId="28438362" w14:textId="77777777" w:rsidR="00AE03AC" w:rsidRPr="00647369" w:rsidRDefault="00AE03AC" w:rsidP="0087340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52" w:type="pct"/>
            <w:vMerge/>
          </w:tcPr>
          <w:p w14:paraId="28438363" w14:textId="77777777" w:rsidR="00AE03AC" w:rsidRPr="00647369" w:rsidRDefault="00AE03AC" w:rsidP="0087340F">
            <w:pPr>
              <w:spacing w:after="0" w:line="240" w:lineRule="auto"/>
              <w:rPr>
                <w:rFonts w:ascii="Times New Roman" w:hAnsi="Times New Roman"/>
                <w:b/>
                <w:bCs/>
                <w:sz w:val="24"/>
                <w:szCs w:val="24"/>
              </w:rPr>
            </w:pPr>
          </w:p>
        </w:tc>
      </w:tr>
      <w:tr w:rsidR="00AE03AC" w:rsidRPr="00647369" w14:paraId="2843836B" w14:textId="77777777" w:rsidTr="0087340F">
        <w:trPr>
          <w:trHeight w:val="20"/>
        </w:trPr>
        <w:tc>
          <w:tcPr>
            <w:tcW w:w="915" w:type="pct"/>
            <w:vMerge/>
          </w:tcPr>
          <w:p w14:paraId="28438365"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6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1.Внешняя политика СССР.</w:t>
            </w:r>
          </w:p>
          <w:p w14:paraId="2843836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2.Отношения с сопредельными государствами, Евросоюзом, США, странами «третьего мира»: «холодная война» и мировые конфликты.</w:t>
            </w:r>
          </w:p>
          <w:p w14:paraId="28438368"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3.Доктрина ограниченного суверенитета.</w:t>
            </w:r>
          </w:p>
        </w:tc>
        <w:tc>
          <w:tcPr>
            <w:tcW w:w="991" w:type="pct"/>
            <w:vAlign w:val="center"/>
          </w:tcPr>
          <w:p w14:paraId="28438369"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tcPr>
          <w:p w14:paraId="2843836A" w14:textId="77777777" w:rsidR="00AE03AC" w:rsidRPr="00647369" w:rsidRDefault="00AE03AC" w:rsidP="0087340F">
            <w:pPr>
              <w:spacing w:after="0" w:line="240" w:lineRule="auto"/>
              <w:rPr>
                <w:rFonts w:ascii="Times New Roman" w:hAnsi="Times New Roman"/>
                <w:b/>
                <w:bCs/>
                <w:sz w:val="24"/>
                <w:szCs w:val="24"/>
              </w:rPr>
            </w:pPr>
          </w:p>
        </w:tc>
      </w:tr>
      <w:tr w:rsidR="00F4683B" w:rsidRPr="00647369" w14:paraId="28438371" w14:textId="77777777" w:rsidTr="0087340F">
        <w:trPr>
          <w:trHeight w:val="20"/>
        </w:trPr>
        <w:tc>
          <w:tcPr>
            <w:tcW w:w="915" w:type="pct"/>
            <w:vMerge w:val="restart"/>
          </w:tcPr>
          <w:p w14:paraId="2843836C"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Тема 2.2.</w:t>
            </w:r>
          </w:p>
          <w:p w14:paraId="2843836D"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 xml:space="preserve">Дезинтеграционные процессы в России и </w:t>
            </w:r>
            <w:r w:rsidRPr="00647369">
              <w:rPr>
                <w:rFonts w:ascii="Times New Roman" w:hAnsi="Times New Roman"/>
                <w:b/>
                <w:bCs/>
                <w:sz w:val="24"/>
                <w:szCs w:val="24"/>
              </w:rPr>
              <w:lastRenderedPageBreak/>
              <w:t>Европе во второй половине 1980-х-начале 1990-х годов</w:t>
            </w:r>
          </w:p>
        </w:tc>
        <w:tc>
          <w:tcPr>
            <w:tcW w:w="2442" w:type="pct"/>
          </w:tcPr>
          <w:p w14:paraId="2843836E"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lastRenderedPageBreak/>
              <w:t>Содержание учебного материала</w:t>
            </w:r>
          </w:p>
        </w:tc>
        <w:tc>
          <w:tcPr>
            <w:tcW w:w="991" w:type="pct"/>
            <w:vAlign w:val="center"/>
          </w:tcPr>
          <w:p w14:paraId="2843836F" w14:textId="77777777" w:rsidR="00F4683B" w:rsidRPr="00647369" w:rsidRDefault="00F4683B" w:rsidP="0087340F">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52" w:type="pct"/>
          </w:tcPr>
          <w:p w14:paraId="28438370" w14:textId="77777777" w:rsidR="00F4683B" w:rsidRPr="00647369" w:rsidRDefault="00F4683B" w:rsidP="0087340F">
            <w:pPr>
              <w:spacing w:after="0" w:line="240" w:lineRule="auto"/>
              <w:rPr>
                <w:rFonts w:ascii="Times New Roman" w:hAnsi="Times New Roman"/>
                <w:b/>
                <w:bCs/>
                <w:sz w:val="24"/>
                <w:szCs w:val="24"/>
              </w:rPr>
            </w:pPr>
          </w:p>
        </w:tc>
      </w:tr>
      <w:tr w:rsidR="00AE03AC" w:rsidRPr="00647369" w14:paraId="2843837D" w14:textId="77777777" w:rsidTr="0087340F">
        <w:trPr>
          <w:trHeight w:val="20"/>
        </w:trPr>
        <w:tc>
          <w:tcPr>
            <w:tcW w:w="915" w:type="pct"/>
            <w:vMerge/>
          </w:tcPr>
          <w:p w14:paraId="28438372"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73"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1.Нарастание кризисных явлений в социально-экономической и идейно-политической сферах.</w:t>
            </w:r>
          </w:p>
          <w:p w14:paraId="2843837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lastRenderedPageBreak/>
              <w:t>2.М.С.Горбачев и его окружение: курс на реформы.</w:t>
            </w:r>
          </w:p>
          <w:p w14:paraId="2843837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3.Политизация жизни и подъем гражданской активности населения.</w:t>
            </w:r>
          </w:p>
          <w:p w14:paraId="2843837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4.Изменения в советской внешней политике.</w:t>
            </w:r>
          </w:p>
          <w:p w14:paraId="2843837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5.Подъем национальных движений, нагнетание националистических и сепаратистских настроений.</w:t>
            </w:r>
          </w:p>
          <w:p w14:paraId="28438378"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6.Локальные национальные и религиозные конфликты.</w:t>
            </w:r>
          </w:p>
        </w:tc>
        <w:tc>
          <w:tcPr>
            <w:tcW w:w="991" w:type="pct"/>
            <w:vAlign w:val="center"/>
          </w:tcPr>
          <w:p w14:paraId="28438379" w14:textId="77777777" w:rsidR="00AE03AC" w:rsidRPr="00647369" w:rsidRDefault="00AE03AC" w:rsidP="0087340F">
            <w:pPr>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652" w:type="pct"/>
          </w:tcPr>
          <w:p w14:paraId="2843837A" w14:textId="77777777" w:rsidR="00AE03AC" w:rsidRPr="00647369" w:rsidRDefault="00AE03AC" w:rsidP="00A5455C">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37B"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ЛР 1, ЛР 3, ЛР 5, ЛР 8, ЛР-19</w:t>
            </w:r>
          </w:p>
          <w:p w14:paraId="2843837C" w14:textId="77777777" w:rsidR="00AE03AC" w:rsidRPr="00647369" w:rsidRDefault="00AE03AC" w:rsidP="00A5455C">
            <w:pPr>
              <w:spacing w:after="0" w:line="240" w:lineRule="auto"/>
              <w:rPr>
                <w:rFonts w:ascii="Times New Roman" w:hAnsi="Times New Roman"/>
                <w:b/>
                <w:i/>
                <w:sz w:val="24"/>
                <w:szCs w:val="24"/>
              </w:rPr>
            </w:pPr>
          </w:p>
        </w:tc>
      </w:tr>
      <w:tr w:rsidR="00F4683B" w:rsidRPr="00647369" w14:paraId="28438383" w14:textId="77777777" w:rsidTr="0087340F">
        <w:trPr>
          <w:trHeight w:val="20"/>
        </w:trPr>
        <w:tc>
          <w:tcPr>
            <w:tcW w:w="915" w:type="pct"/>
            <w:vMerge w:val="restart"/>
          </w:tcPr>
          <w:p w14:paraId="2843837E"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lastRenderedPageBreak/>
              <w:t>Тема 2.3.</w:t>
            </w:r>
          </w:p>
          <w:p w14:paraId="2843837F"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Распад СССР и образование СНГ</w:t>
            </w:r>
          </w:p>
        </w:tc>
        <w:tc>
          <w:tcPr>
            <w:tcW w:w="2442" w:type="pct"/>
          </w:tcPr>
          <w:p w14:paraId="28438380"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
                <w:bCs/>
                <w:sz w:val="24"/>
                <w:szCs w:val="24"/>
              </w:rPr>
              <w:t>Содержание учебного материала</w:t>
            </w:r>
          </w:p>
        </w:tc>
        <w:tc>
          <w:tcPr>
            <w:tcW w:w="991" w:type="pct"/>
            <w:vAlign w:val="center"/>
          </w:tcPr>
          <w:p w14:paraId="28438381" w14:textId="77777777" w:rsidR="00F4683B" w:rsidRPr="00647369" w:rsidRDefault="00F4683B" w:rsidP="0087340F">
            <w:pPr>
              <w:spacing w:after="0" w:line="240" w:lineRule="auto"/>
              <w:jc w:val="center"/>
              <w:rPr>
                <w:rFonts w:ascii="Times New Roman" w:hAnsi="Times New Roman"/>
                <w:b/>
                <w:bCs/>
                <w:sz w:val="24"/>
                <w:szCs w:val="24"/>
              </w:rPr>
            </w:pPr>
            <w:r w:rsidRPr="00647369">
              <w:rPr>
                <w:rFonts w:ascii="Times New Roman" w:hAnsi="Times New Roman"/>
                <w:b/>
                <w:bCs/>
                <w:sz w:val="24"/>
                <w:szCs w:val="24"/>
              </w:rPr>
              <w:t>4</w:t>
            </w:r>
          </w:p>
        </w:tc>
        <w:tc>
          <w:tcPr>
            <w:tcW w:w="652" w:type="pct"/>
          </w:tcPr>
          <w:p w14:paraId="28438382" w14:textId="77777777" w:rsidR="00F4683B" w:rsidRPr="00647369" w:rsidRDefault="00F4683B" w:rsidP="0087340F">
            <w:pPr>
              <w:spacing w:after="0" w:line="240" w:lineRule="auto"/>
              <w:rPr>
                <w:rFonts w:ascii="Times New Roman" w:hAnsi="Times New Roman"/>
                <w:b/>
                <w:bCs/>
                <w:sz w:val="24"/>
                <w:szCs w:val="24"/>
              </w:rPr>
            </w:pPr>
          </w:p>
        </w:tc>
      </w:tr>
      <w:tr w:rsidR="00AE03AC" w:rsidRPr="00647369" w14:paraId="28438390" w14:textId="77777777" w:rsidTr="0087340F">
        <w:trPr>
          <w:trHeight w:val="20"/>
        </w:trPr>
        <w:tc>
          <w:tcPr>
            <w:tcW w:w="915" w:type="pct"/>
            <w:vMerge/>
          </w:tcPr>
          <w:p w14:paraId="28438384"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8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1.Последний этап «перестройки»: 1990-1991 годы.</w:t>
            </w:r>
          </w:p>
          <w:p w14:paraId="2843838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2.Отмена 6-й статьи Конституции СССР о руководящей роли КПСС.</w:t>
            </w:r>
          </w:p>
          <w:p w14:paraId="2843838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3.Становление многопартийности.</w:t>
            </w:r>
          </w:p>
          <w:p w14:paraId="28438388"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4.Б.Н.Ельцин – единый лидер демократических сил.</w:t>
            </w:r>
          </w:p>
          <w:p w14:paraId="28438389"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5.Дестабилизирующая роль «войны законов» (союзного и республиканского законодательства)</w:t>
            </w:r>
          </w:p>
          <w:p w14:paraId="2843838A"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6.Углубление центробежных тенденций и угрозы распада СССР.</w:t>
            </w:r>
          </w:p>
          <w:p w14:paraId="2843838B"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7.Провозглашение независимости сопредельных республик.</w:t>
            </w:r>
          </w:p>
        </w:tc>
        <w:tc>
          <w:tcPr>
            <w:tcW w:w="991" w:type="pct"/>
            <w:vAlign w:val="center"/>
          </w:tcPr>
          <w:p w14:paraId="2843838C"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val="restart"/>
          </w:tcPr>
          <w:p w14:paraId="2843838D" w14:textId="77777777" w:rsidR="00AE03AC" w:rsidRPr="00647369" w:rsidRDefault="00AE03AC" w:rsidP="00A5455C">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38E"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8F" w14:textId="77777777" w:rsidR="00AE03AC" w:rsidRPr="00647369" w:rsidRDefault="00AE03AC" w:rsidP="00A5455C">
            <w:pPr>
              <w:spacing w:after="0" w:line="240" w:lineRule="auto"/>
              <w:rPr>
                <w:rFonts w:ascii="Times New Roman" w:hAnsi="Times New Roman"/>
                <w:b/>
                <w:i/>
                <w:sz w:val="24"/>
                <w:szCs w:val="24"/>
              </w:rPr>
            </w:pPr>
          </w:p>
        </w:tc>
      </w:tr>
      <w:tr w:rsidR="00AE03AC" w:rsidRPr="00647369" w14:paraId="28438398" w14:textId="77777777" w:rsidTr="0087340F">
        <w:trPr>
          <w:trHeight w:val="1374"/>
        </w:trPr>
        <w:tc>
          <w:tcPr>
            <w:tcW w:w="915" w:type="pct"/>
            <w:vMerge/>
          </w:tcPr>
          <w:p w14:paraId="28438391"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92"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1.Августовский политический кризис 1991 года.</w:t>
            </w:r>
          </w:p>
          <w:p w14:paraId="28438393"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2.Планы ГКЧП и защитники Белого дома.</w:t>
            </w:r>
          </w:p>
          <w:p w14:paraId="2843839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3.Оформление фактического распада СССР и создание СНГ.</w:t>
            </w:r>
          </w:p>
          <w:p w14:paraId="2843839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4.Россия как преемник СССР на международной арене.</w:t>
            </w:r>
          </w:p>
        </w:tc>
        <w:tc>
          <w:tcPr>
            <w:tcW w:w="991" w:type="pct"/>
            <w:vAlign w:val="center"/>
          </w:tcPr>
          <w:p w14:paraId="28438396"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tcPr>
          <w:p w14:paraId="28438397" w14:textId="77777777" w:rsidR="00AE03AC" w:rsidRPr="00647369" w:rsidRDefault="00AE03AC" w:rsidP="0087340F">
            <w:pPr>
              <w:suppressAutoHyphens/>
              <w:spacing w:after="0" w:line="240" w:lineRule="auto"/>
              <w:rPr>
                <w:rFonts w:ascii="Times New Roman" w:hAnsi="Times New Roman"/>
                <w:b/>
                <w:bCs/>
                <w:sz w:val="24"/>
                <w:szCs w:val="24"/>
              </w:rPr>
            </w:pPr>
          </w:p>
        </w:tc>
      </w:tr>
      <w:tr w:rsidR="00F4683B" w:rsidRPr="00647369" w14:paraId="2843839C" w14:textId="77777777" w:rsidTr="0087340F">
        <w:trPr>
          <w:trHeight w:val="20"/>
        </w:trPr>
        <w:tc>
          <w:tcPr>
            <w:tcW w:w="3357" w:type="pct"/>
            <w:gridSpan w:val="2"/>
          </w:tcPr>
          <w:p w14:paraId="28438399" w14:textId="77777777" w:rsidR="00F4683B" w:rsidRPr="00647369" w:rsidRDefault="00F4683B" w:rsidP="0087340F">
            <w:pPr>
              <w:spacing w:after="0" w:line="240" w:lineRule="auto"/>
              <w:rPr>
                <w:rFonts w:ascii="Times New Roman" w:hAnsi="Times New Roman"/>
                <w:b/>
                <w:bCs/>
                <w:i/>
                <w:sz w:val="24"/>
                <w:szCs w:val="24"/>
              </w:rPr>
            </w:pPr>
            <w:r w:rsidRPr="00647369">
              <w:rPr>
                <w:rFonts w:ascii="Times New Roman" w:hAnsi="Times New Roman"/>
                <w:b/>
                <w:bCs/>
                <w:i/>
                <w:sz w:val="24"/>
                <w:szCs w:val="24"/>
              </w:rPr>
              <w:t>Раздел 3. Российская Федерация в 1991-2020 годы</w:t>
            </w:r>
          </w:p>
        </w:tc>
        <w:tc>
          <w:tcPr>
            <w:tcW w:w="991" w:type="pct"/>
            <w:vAlign w:val="center"/>
          </w:tcPr>
          <w:p w14:paraId="2843839A" w14:textId="77777777" w:rsidR="00F4683B" w:rsidRPr="00647369" w:rsidRDefault="00F4683B" w:rsidP="0087340F">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652" w:type="pct"/>
          </w:tcPr>
          <w:p w14:paraId="2843839B" w14:textId="77777777" w:rsidR="00F4683B" w:rsidRPr="00647369" w:rsidRDefault="00F4683B" w:rsidP="0087340F">
            <w:pPr>
              <w:spacing w:after="0" w:line="240" w:lineRule="auto"/>
              <w:rPr>
                <w:rFonts w:ascii="Times New Roman" w:hAnsi="Times New Roman"/>
                <w:b/>
                <w:bCs/>
                <w:sz w:val="24"/>
                <w:szCs w:val="24"/>
              </w:rPr>
            </w:pPr>
          </w:p>
        </w:tc>
      </w:tr>
      <w:tr w:rsidR="00F4683B" w:rsidRPr="00647369" w14:paraId="284383A3" w14:textId="77777777" w:rsidTr="0087340F">
        <w:trPr>
          <w:trHeight w:val="20"/>
        </w:trPr>
        <w:tc>
          <w:tcPr>
            <w:tcW w:w="915" w:type="pct"/>
            <w:vMerge w:val="restart"/>
          </w:tcPr>
          <w:p w14:paraId="2843839D"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Тема 3.1.</w:t>
            </w:r>
          </w:p>
          <w:p w14:paraId="2843839E"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Постсоветское пространство 1990-е годы ХХ века.</w:t>
            </w:r>
          </w:p>
          <w:p w14:paraId="2843839F" w14:textId="77777777" w:rsidR="00F4683B" w:rsidRPr="00647369" w:rsidRDefault="00F4683B" w:rsidP="0087340F">
            <w:pPr>
              <w:spacing w:after="0" w:line="240" w:lineRule="auto"/>
              <w:rPr>
                <w:rFonts w:ascii="Times New Roman" w:hAnsi="Times New Roman"/>
                <w:b/>
                <w:bCs/>
                <w:sz w:val="24"/>
                <w:szCs w:val="24"/>
              </w:rPr>
            </w:pPr>
          </w:p>
        </w:tc>
        <w:tc>
          <w:tcPr>
            <w:tcW w:w="2442" w:type="pct"/>
          </w:tcPr>
          <w:p w14:paraId="284383A0"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Содержание учебного материала</w:t>
            </w:r>
          </w:p>
        </w:tc>
        <w:tc>
          <w:tcPr>
            <w:tcW w:w="991" w:type="pct"/>
            <w:vAlign w:val="center"/>
          </w:tcPr>
          <w:p w14:paraId="284383A1" w14:textId="77777777" w:rsidR="00F4683B" w:rsidRPr="00647369" w:rsidRDefault="00F4683B" w:rsidP="0087340F">
            <w:pPr>
              <w:spacing w:after="0" w:line="240" w:lineRule="auto"/>
              <w:jc w:val="center"/>
              <w:rPr>
                <w:rFonts w:ascii="Times New Roman" w:hAnsi="Times New Roman"/>
                <w:b/>
                <w:bCs/>
                <w:sz w:val="24"/>
                <w:szCs w:val="24"/>
              </w:rPr>
            </w:pPr>
            <w:r w:rsidRPr="00647369">
              <w:rPr>
                <w:rFonts w:ascii="Times New Roman" w:hAnsi="Times New Roman"/>
                <w:b/>
                <w:bCs/>
                <w:sz w:val="24"/>
                <w:szCs w:val="24"/>
              </w:rPr>
              <w:t>8</w:t>
            </w:r>
          </w:p>
        </w:tc>
        <w:tc>
          <w:tcPr>
            <w:tcW w:w="652" w:type="pct"/>
          </w:tcPr>
          <w:p w14:paraId="284383A2" w14:textId="77777777" w:rsidR="00F4683B" w:rsidRPr="00647369" w:rsidRDefault="00F4683B" w:rsidP="0087340F">
            <w:pPr>
              <w:spacing w:after="0" w:line="240" w:lineRule="auto"/>
              <w:rPr>
                <w:rFonts w:ascii="Times New Roman" w:hAnsi="Times New Roman"/>
                <w:b/>
                <w:bCs/>
                <w:sz w:val="24"/>
                <w:szCs w:val="24"/>
              </w:rPr>
            </w:pPr>
          </w:p>
        </w:tc>
      </w:tr>
      <w:tr w:rsidR="00AE03AC" w:rsidRPr="00647369" w14:paraId="284383AD" w14:textId="77777777" w:rsidTr="0087340F">
        <w:trPr>
          <w:trHeight w:val="20"/>
        </w:trPr>
        <w:tc>
          <w:tcPr>
            <w:tcW w:w="915" w:type="pct"/>
            <w:vMerge/>
          </w:tcPr>
          <w:p w14:paraId="284383A4"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A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1.Становление новой России. Начало радикальных экономических реформ.</w:t>
            </w:r>
          </w:p>
          <w:p w14:paraId="284383A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 «Шоковая терапия».</w:t>
            </w:r>
          </w:p>
          <w:p w14:paraId="284383A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3.От сотрудничества к противостоянию исполнительной и законодательной власти в 1992-1993 годах.</w:t>
            </w:r>
          </w:p>
          <w:p w14:paraId="284383A8"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4.Трагические события осени 1993 года в Москве («черный октябрь»)</w:t>
            </w:r>
          </w:p>
        </w:tc>
        <w:tc>
          <w:tcPr>
            <w:tcW w:w="991" w:type="pct"/>
            <w:vAlign w:val="center"/>
          </w:tcPr>
          <w:p w14:paraId="284383A9"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val="restart"/>
          </w:tcPr>
          <w:p w14:paraId="284383AA" w14:textId="77777777" w:rsidR="00AE03AC" w:rsidRPr="00647369" w:rsidRDefault="00AE03AC" w:rsidP="00AE03AC">
            <w:pPr>
              <w:suppressAutoHyphens/>
              <w:spacing w:after="0" w:line="240" w:lineRule="auto"/>
              <w:jc w:val="both"/>
              <w:rPr>
                <w:rFonts w:ascii="Times New Roman" w:hAnsi="Times New Roman"/>
                <w:sz w:val="24"/>
                <w:szCs w:val="24"/>
              </w:rPr>
            </w:pPr>
            <w:r w:rsidRPr="00647369">
              <w:rPr>
                <w:rFonts w:ascii="Times New Roman" w:hAnsi="Times New Roman"/>
                <w:sz w:val="24"/>
                <w:szCs w:val="24"/>
              </w:rPr>
              <w:t>ОК 02, ОК 05, ОК 06</w:t>
            </w:r>
          </w:p>
          <w:p w14:paraId="284383AB"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AC" w14:textId="77777777" w:rsidR="00AE03AC" w:rsidRPr="00647369" w:rsidRDefault="00AE03AC" w:rsidP="00AE03AC">
            <w:pPr>
              <w:spacing w:after="0" w:line="240" w:lineRule="auto"/>
              <w:jc w:val="both"/>
              <w:rPr>
                <w:rFonts w:ascii="Times New Roman" w:hAnsi="Times New Roman"/>
                <w:b/>
                <w:i/>
                <w:sz w:val="24"/>
                <w:szCs w:val="24"/>
              </w:rPr>
            </w:pPr>
          </w:p>
        </w:tc>
      </w:tr>
      <w:tr w:rsidR="00AE03AC" w:rsidRPr="00647369" w14:paraId="284383B9" w14:textId="77777777" w:rsidTr="0087340F">
        <w:trPr>
          <w:trHeight w:val="20"/>
        </w:trPr>
        <w:tc>
          <w:tcPr>
            <w:tcW w:w="915" w:type="pct"/>
            <w:vMerge/>
          </w:tcPr>
          <w:p w14:paraId="284383AE"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AF"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1.Ликвидация Советов и создание новой системы государственного устройства.</w:t>
            </w:r>
          </w:p>
          <w:p w14:paraId="284383B0"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2.Проблемы построения федеративного государства.</w:t>
            </w:r>
          </w:p>
          <w:p w14:paraId="284383B1"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3.Утверждение государственной символики.</w:t>
            </w:r>
          </w:p>
          <w:p w14:paraId="284383B2"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lastRenderedPageBreak/>
              <w:t>4.Итоги радикальных преобразований 1992-1993 годов.</w:t>
            </w:r>
          </w:p>
          <w:p w14:paraId="284383B3"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5.Подписание Федеративного договора (1992 г) и отдельных соглашений центра с республиками.</w:t>
            </w:r>
          </w:p>
          <w:p w14:paraId="284383B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6. Опасность исламского фундаментализма.</w:t>
            </w:r>
          </w:p>
          <w:p w14:paraId="284383B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7.Восстановление конституционного порядка в Чеченской республике.</w:t>
            </w:r>
          </w:p>
          <w:p w14:paraId="284383B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8. Корректировка курса реформ и попытки стабилизации экономики.</w:t>
            </w:r>
          </w:p>
        </w:tc>
        <w:tc>
          <w:tcPr>
            <w:tcW w:w="991" w:type="pct"/>
            <w:vAlign w:val="center"/>
          </w:tcPr>
          <w:p w14:paraId="284383B7"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lastRenderedPageBreak/>
              <w:t>2</w:t>
            </w:r>
          </w:p>
        </w:tc>
        <w:tc>
          <w:tcPr>
            <w:tcW w:w="652" w:type="pct"/>
            <w:vMerge/>
          </w:tcPr>
          <w:p w14:paraId="284383B8" w14:textId="77777777" w:rsidR="00AE03AC" w:rsidRPr="00647369" w:rsidRDefault="00AE03AC" w:rsidP="00AE03AC">
            <w:pPr>
              <w:spacing w:after="0" w:line="240" w:lineRule="auto"/>
              <w:jc w:val="both"/>
              <w:rPr>
                <w:rFonts w:ascii="Times New Roman" w:hAnsi="Times New Roman"/>
                <w:b/>
                <w:bCs/>
                <w:sz w:val="24"/>
                <w:szCs w:val="24"/>
              </w:rPr>
            </w:pPr>
          </w:p>
        </w:tc>
      </w:tr>
      <w:tr w:rsidR="00AE03AC" w:rsidRPr="00647369" w14:paraId="284383C0" w14:textId="77777777" w:rsidTr="0087340F">
        <w:trPr>
          <w:trHeight w:val="20"/>
        </w:trPr>
        <w:tc>
          <w:tcPr>
            <w:tcW w:w="915" w:type="pct"/>
            <w:vMerge/>
          </w:tcPr>
          <w:p w14:paraId="284383BA"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BB"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1.Новые приоритеты внешней политики.</w:t>
            </w:r>
          </w:p>
          <w:p w14:paraId="284383BC"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2.Мировое признание новой России суверенным государством.</w:t>
            </w:r>
          </w:p>
          <w:p w14:paraId="284383BD"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3.Российская Федерация в планах международных организаций: военно-политическая конкуренция и экономическое сотрудничество</w:t>
            </w:r>
          </w:p>
        </w:tc>
        <w:tc>
          <w:tcPr>
            <w:tcW w:w="991" w:type="pct"/>
            <w:vAlign w:val="center"/>
          </w:tcPr>
          <w:p w14:paraId="284383BE"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tcPr>
          <w:p w14:paraId="284383BF" w14:textId="77777777" w:rsidR="00AE03AC" w:rsidRPr="00647369" w:rsidRDefault="00AE03AC" w:rsidP="00AE03AC">
            <w:pPr>
              <w:spacing w:after="0" w:line="240" w:lineRule="auto"/>
              <w:jc w:val="both"/>
              <w:rPr>
                <w:rFonts w:ascii="Times New Roman" w:hAnsi="Times New Roman"/>
                <w:b/>
                <w:bCs/>
                <w:sz w:val="24"/>
                <w:szCs w:val="24"/>
              </w:rPr>
            </w:pPr>
          </w:p>
        </w:tc>
      </w:tr>
      <w:tr w:rsidR="00AE03AC" w:rsidRPr="00647369" w14:paraId="284383C9" w14:textId="77777777" w:rsidTr="0087340F">
        <w:trPr>
          <w:trHeight w:val="20"/>
        </w:trPr>
        <w:tc>
          <w:tcPr>
            <w:tcW w:w="915" w:type="pct"/>
            <w:vMerge/>
          </w:tcPr>
          <w:p w14:paraId="284383C1"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C2"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1.Укрепление влияния России на постсоветском пространстве: договоры с Украиной, Белоруссией, Абхазией, Южной Осетией и пр.</w:t>
            </w:r>
          </w:p>
          <w:p w14:paraId="284383C3"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2.Внутренняя политика России на северном Кавказе.</w:t>
            </w:r>
          </w:p>
          <w:p w14:paraId="284383C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3.Причины, участники, содержание, результаты вооруженного конфликта в этом регионе.</w:t>
            </w:r>
          </w:p>
          <w:p w14:paraId="284383C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4.Отношения со странами Дальнего Востока.</w:t>
            </w:r>
          </w:p>
          <w:p w14:paraId="284383C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5.Изменения в территориальном устройстве России. Возвращение Крыма.</w:t>
            </w:r>
          </w:p>
        </w:tc>
        <w:tc>
          <w:tcPr>
            <w:tcW w:w="991" w:type="pct"/>
            <w:vAlign w:val="center"/>
          </w:tcPr>
          <w:p w14:paraId="284383C7" w14:textId="77777777" w:rsidR="00AE03AC" w:rsidRPr="00647369" w:rsidRDefault="00AE03AC" w:rsidP="0087340F">
            <w:pPr>
              <w:spacing w:after="0" w:line="240" w:lineRule="auto"/>
              <w:jc w:val="center"/>
              <w:rPr>
                <w:rFonts w:ascii="Times New Roman" w:hAnsi="Times New Roman"/>
                <w:bCs/>
                <w:sz w:val="24"/>
                <w:szCs w:val="24"/>
              </w:rPr>
            </w:pPr>
            <w:r w:rsidRPr="00647369">
              <w:rPr>
                <w:rFonts w:ascii="Times New Roman" w:hAnsi="Times New Roman"/>
                <w:bCs/>
                <w:sz w:val="24"/>
                <w:szCs w:val="24"/>
              </w:rPr>
              <w:t>2</w:t>
            </w:r>
          </w:p>
        </w:tc>
        <w:tc>
          <w:tcPr>
            <w:tcW w:w="652" w:type="pct"/>
            <w:vMerge/>
          </w:tcPr>
          <w:p w14:paraId="284383C8" w14:textId="77777777" w:rsidR="00AE03AC" w:rsidRPr="00647369" w:rsidRDefault="00AE03AC" w:rsidP="00AE03AC">
            <w:pPr>
              <w:spacing w:after="0" w:line="240" w:lineRule="auto"/>
              <w:jc w:val="both"/>
              <w:rPr>
                <w:rFonts w:ascii="Times New Roman" w:hAnsi="Times New Roman"/>
                <w:b/>
                <w:bCs/>
                <w:sz w:val="24"/>
                <w:szCs w:val="24"/>
              </w:rPr>
            </w:pPr>
          </w:p>
        </w:tc>
      </w:tr>
      <w:tr w:rsidR="00F4683B" w:rsidRPr="00647369" w14:paraId="284383CF" w14:textId="77777777" w:rsidTr="0087340F">
        <w:trPr>
          <w:trHeight w:val="20"/>
        </w:trPr>
        <w:tc>
          <w:tcPr>
            <w:tcW w:w="915" w:type="pct"/>
            <w:vMerge w:val="restart"/>
          </w:tcPr>
          <w:p w14:paraId="284383CA"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Тема 3.2.</w:t>
            </w:r>
          </w:p>
          <w:p w14:paraId="284383CB" w14:textId="77777777" w:rsidR="00F4683B" w:rsidRPr="00647369" w:rsidRDefault="00F4683B" w:rsidP="0087340F">
            <w:pPr>
              <w:spacing w:after="0" w:line="240" w:lineRule="auto"/>
              <w:rPr>
                <w:rFonts w:ascii="Times New Roman" w:hAnsi="Times New Roman"/>
                <w:b/>
                <w:bCs/>
                <w:sz w:val="24"/>
                <w:szCs w:val="24"/>
              </w:rPr>
            </w:pPr>
            <w:r w:rsidRPr="00647369">
              <w:rPr>
                <w:rFonts w:ascii="Times New Roman" w:hAnsi="Times New Roman"/>
                <w:b/>
                <w:bCs/>
                <w:sz w:val="24"/>
                <w:szCs w:val="24"/>
              </w:rPr>
              <w:t>Россия в 2000-е годы</w:t>
            </w:r>
          </w:p>
        </w:tc>
        <w:tc>
          <w:tcPr>
            <w:tcW w:w="2442" w:type="pct"/>
          </w:tcPr>
          <w:p w14:paraId="284383CC" w14:textId="77777777" w:rsidR="00F4683B" w:rsidRPr="00647369" w:rsidRDefault="00F4683B" w:rsidP="0087340F">
            <w:pPr>
              <w:spacing w:after="0" w:line="240" w:lineRule="auto"/>
              <w:rPr>
                <w:rFonts w:ascii="Times New Roman" w:hAnsi="Times New Roman"/>
                <w:bCs/>
                <w:sz w:val="24"/>
                <w:szCs w:val="24"/>
              </w:rPr>
            </w:pPr>
            <w:r w:rsidRPr="00647369">
              <w:rPr>
                <w:rFonts w:ascii="Times New Roman" w:hAnsi="Times New Roman"/>
                <w:b/>
                <w:bCs/>
                <w:sz w:val="24"/>
                <w:szCs w:val="24"/>
              </w:rPr>
              <w:t>Содержание учебного материала</w:t>
            </w:r>
          </w:p>
        </w:tc>
        <w:tc>
          <w:tcPr>
            <w:tcW w:w="991" w:type="pct"/>
            <w:vAlign w:val="center"/>
          </w:tcPr>
          <w:p w14:paraId="284383CD" w14:textId="77777777" w:rsidR="00F4683B" w:rsidRPr="00647369" w:rsidRDefault="00F4683B" w:rsidP="0087340F">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52" w:type="pct"/>
          </w:tcPr>
          <w:p w14:paraId="284383CE" w14:textId="77777777" w:rsidR="00F4683B" w:rsidRPr="00647369" w:rsidRDefault="00F4683B" w:rsidP="00AE03AC">
            <w:pPr>
              <w:spacing w:after="0" w:line="240" w:lineRule="auto"/>
              <w:jc w:val="both"/>
              <w:rPr>
                <w:rFonts w:ascii="Times New Roman" w:hAnsi="Times New Roman"/>
                <w:b/>
                <w:bCs/>
                <w:sz w:val="24"/>
                <w:szCs w:val="24"/>
              </w:rPr>
            </w:pPr>
          </w:p>
        </w:tc>
      </w:tr>
      <w:tr w:rsidR="00AE03AC" w:rsidRPr="00647369" w14:paraId="284383DD" w14:textId="77777777" w:rsidTr="0087340F">
        <w:trPr>
          <w:trHeight w:val="20"/>
        </w:trPr>
        <w:tc>
          <w:tcPr>
            <w:tcW w:w="915" w:type="pct"/>
            <w:vMerge/>
          </w:tcPr>
          <w:p w14:paraId="284383D0" w14:textId="77777777" w:rsidR="00AE03AC" w:rsidRPr="00647369" w:rsidRDefault="00AE03AC" w:rsidP="0087340F">
            <w:pPr>
              <w:spacing w:after="0" w:line="240" w:lineRule="auto"/>
              <w:rPr>
                <w:rFonts w:ascii="Times New Roman" w:hAnsi="Times New Roman"/>
                <w:b/>
                <w:bCs/>
                <w:sz w:val="24"/>
                <w:szCs w:val="24"/>
              </w:rPr>
            </w:pPr>
          </w:p>
        </w:tc>
        <w:tc>
          <w:tcPr>
            <w:tcW w:w="2442" w:type="pct"/>
          </w:tcPr>
          <w:p w14:paraId="284383D1"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1.Россия в 2000-е годы: выводы времени и задачи модернизации.</w:t>
            </w:r>
          </w:p>
          <w:p w14:paraId="284383D2"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 xml:space="preserve">2.Президенство </w:t>
            </w:r>
            <w:proofErr w:type="spellStart"/>
            <w:r w:rsidRPr="00647369">
              <w:rPr>
                <w:rFonts w:ascii="Times New Roman" w:hAnsi="Times New Roman"/>
                <w:bCs/>
                <w:sz w:val="24"/>
                <w:szCs w:val="24"/>
              </w:rPr>
              <w:t>В.В.Путина</w:t>
            </w:r>
            <w:proofErr w:type="spellEnd"/>
            <w:r w:rsidRPr="00647369">
              <w:rPr>
                <w:rFonts w:ascii="Times New Roman" w:hAnsi="Times New Roman"/>
                <w:bCs/>
                <w:sz w:val="24"/>
                <w:szCs w:val="24"/>
              </w:rPr>
              <w:t>. Многопартийность. Политические партии и электорат.</w:t>
            </w:r>
          </w:p>
          <w:p w14:paraId="284383D3"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3.Федерализм и сепаратизм. Восстановление единого правового пространства страны.</w:t>
            </w:r>
          </w:p>
          <w:p w14:paraId="284383D4"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4.Экономическое развитие страны: периоды подъема и кризиса.</w:t>
            </w:r>
          </w:p>
          <w:p w14:paraId="284383D5"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5.Основные направления социальной политики.</w:t>
            </w:r>
          </w:p>
          <w:p w14:paraId="284383D6"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6.Задачи инновационного развития. Россиянин в глобальном информационном пространстве.</w:t>
            </w:r>
          </w:p>
          <w:p w14:paraId="284383D7"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7.Тенденции в развитии образования и культуры.</w:t>
            </w:r>
          </w:p>
          <w:p w14:paraId="284383D8" w14:textId="77777777" w:rsidR="00AE03AC" w:rsidRPr="00647369" w:rsidRDefault="00AE03AC" w:rsidP="0087340F">
            <w:pPr>
              <w:spacing w:after="0" w:line="240" w:lineRule="auto"/>
              <w:rPr>
                <w:rFonts w:ascii="Times New Roman" w:hAnsi="Times New Roman"/>
                <w:bCs/>
                <w:sz w:val="24"/>
                <w:szCs w:val="24"/>
              </w:rPr>
            </w:pPr>
            <w:r w:rsidRPr="00647369">
              <w:rPr>
                <w:rFonts w:ascii="Times New Roman" w:hAnsi="Times New Roman"/>
                <w:bCs/>
                <w:sz w:val="24"/>
                <w:szCs w:val="24"/>
              </w:rPr>
              <w:t>8.Религиозные конфессии, повышение их роли в жизни страны.</w:t>
            </w:r>
          </w:p>
        </w:tc>
        <w:tc>
          <w:tcPr>
            <w:tcW w:w="991" w:type="pct"/>
            <w:vAlign w:val="center"/>
          </w:tcPr>
          <w:p w14:paraId="284383D9" w14:textId="77777777" w:rsidR="00AE03AC" w:rsidRPr="00647369" w:rsidRDefault="00AE03AC" w:rsidP="0087340F">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52" w:type="pct"/>
            <w:vMerge w:val="restart"/>
          </w:tcPr>
          <w:p w14:paraId="284383DA" w14:textId="77777777" w:rsidR="00AE03AC" w:rsidRPr="00647369" w:rsidRDefault="00AE03AC" w:rsidP="00AE03AC">
            <w:pPr>
              <w:suppressAutoHyphens/>
              <w:spacing w:after="0" w:line="240" w:lineRule="auto"/>
              <w:jc w:val="both"/>
              <w:rPr>
                <w:rFonts w:ascii="Times New Roman" w:hAnsi="Times New Roman"/>
                <w:sz w:val="24"/>
                <w:szCs w:val="24"/>
              </w:rPr>
            </w:pPr>
            <w:r w:rsidRPr="00647369">
              <w:rPr>
                <w:rFonts w:ascii="Times New Roman" w:hAnsi="Times New Roman"/>
                <w:sz w:val="24"/>
                <w:szCs w:val="24"/>
              </w:rPr>
              <w:t>ОК 02, ОК 05, ОК 06</w:t>
            </w:r>
          </w:p>
          <w:p w14:paraId="284383DB"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3DC" w14:textId="77777777" w:rsidR="00AE03AC" w:rsidRPr="00647369" w:rsidRDefault="00AE03AC" w:rsidP="00AE03AC">
            <w:pPr>
              <w:spacing w:after="0" w:line="240" w:lineRule="auto"/>
              <w:jc w:val="both"/>
              <w:rPr>
                <w:rFonts w:ascii="Times New Roman" w:hAnsi="Times New Roman"/>
                <w:b/>
                <w:i/>
                <w:sz w:val="24"/>
                <w:szCs w:val="24"/>
              </w:rPr>
            </w:pPr>
          </w:p>
        </w:tc>
      </w:tr>
      <w:tr w:rsidR="00F4683B" w:rsidRPr="00647369" w14:paraId="284383E3" w14:textId="77777777" w:rsidTr="0087340F">
        <w:trPr>
          <w:trHeight w:val="20"/>
        </w:trPr>
        <w:tc>
          <w:tcPr>
            <w:tcW w:w="915" w:type="pct"/>
            <w:vMerge/>
          </w:tcPr>
          <w:p w14:paraId="284383DE" w14:textId="77777777" w:rsidR="00F4683B" w:rsidRPr="00647369" w:rsidRDefault="00F4683B" w:rsidP="0087340F">
            <w:pPr>
              <w:spacing w:after="0" w:line="240" w:lineRule="auto"/>
              <w:rPr>
                <w:rFonts w:ascii="Times New Roman" w:hAnsi="Times New Roman"/>
                <w:b/>
                <w:bCs/>
                <w:sz w:val="24"/>
                <w:szCs w:val="24"/>
              </w:rPr>
            </w:pPr>
          </w:p>
        </w:tc>
        <w:tc>
          <w:tcPr>
            <w:tcW w:w="2442" w:type="pct"/>
          </w:tcPr>
          <w:p w14:paraId="284383DF" w14:textId="77777777" w:rsidR="00F4683B" w:rsidRDefault="00F4683B" w:rsidP="00F4683B">
            <w:pPr>
              <w:spacing w:after="0" w:line="240" w:lineRule="auto"/>
              <w:rPr>
                <w:rFonts w:ascii="Times New Roman" w:hAnsi="Times New Roman"/>
                <w:b/>
                <w:iCs/>
                <w:sz w:val="24"/>
                <w:szCs w:val="24"/>
              </w:rPr>
            </w:pPr>
            <w:r w:rsidRPr="00AC1659">
              <w:rPr>
                <w:rFonts w:ascii="Times New Roman" w:hAnsi="Times New Roman"/>
                <w:b/>
                <w:iCs/>
                <w:sz w:val="24"/>
                <w:szCs w:val="24"/>
              </w:rPr>
              <w:t>Самостоятельная работа</w:t>
            </w:r>
          </w:p>
          <w:p w14:paraId="284383E0" w14:textId="77777777" w:rsidR="00F4683B" w:rsidRPr="00647369" w:rsidRDefault="00F4683B" w:rsidP="0087340F">
            <w:pPr>
              <w:spacing w:after="0" w:line="240" w:lineRule="auto"/>
              <w:rPr>
                <w:rFonts w:ascii="Times New Roman" w:hAnsi="Times New Roman"/>
                <w:bCs/>
                <w:sz w:val="24"/>
                <w:szCs w:val="24"/>
              </w:rPr>
            </w:pPr>
            <w:r>
              <w:rPr>
                <w:rFonts w:ascii="Times New Roman" w:hAnsi="Times New Roman"/>
                <w:bCs/>
                <w:sz w:val="24"/>
                <w:szCs w:val="24"/>
              </w:rPr>
              <w:t>Подготовка к промежуточной аттестации</w:t>
            </w:r>
          </w:p>
        </w:tc>
        <w:tc>
          <w:tcPr>
            <w:tcW w:w="991" w:type="pct"/>
            <w:vAlign w:val="center"/>
          </w:tcPr>
          <w:p w14:paraId="284383E1" w14:textId="77777777" w:rsidR="00F4683B" w:rsidRDefault="00DC0E8B" w:rsidP="0087340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52" w:type="pct"/>
            <w:vMerge/>
          </w:tcPr>
          <w:p w14:paraId="284383E2" w14:textId="77777777" w:rsidR="00F4683B" w:rsidRPr="00673D7D" w:rsidRDefault="00F4683B" w:rsidP="0087340F">
            <w:pPr>
              <w:suppressAutoHyphens/>
              <w:spacing w:after="0" w:line="240" w:lineRule="auto"/>
              <w:rPr>
                <w:rFonts w:ascii="Times New Roman" w:hAnsi="Times New Roman"/>
                <w:sz w:val="24"/>
                <w:szCs w:val="24"/>
              </w:rPr>
            </w:pPr>
          </w:p>
        </w:tc>
      </w:tr>
      <w:tr w:rsidR="00F4683B" w:rsidRPr="00647369" w14:paraId="284383E7" w14:textId="77777777" w:rsidTr="0087340F">
        <w:trPr>
          <w:trHeight w:val="20"/>
        </w:trPr>
        <w:tc>
          <w:tcPr>
            <w:tcW w:w="3357" w:type="pct"/>
            <w:gridSpan w:val="2"/>
          </w:tcPr>
          <w:p w14:paraId="284383E4" w14:textId="77777777" w:rsidR="00F4683B" w:rsidRPr="00647369" w:rsidRDefault="00F4683B" w:rsidP="00F4683B">
            <w:pPr>
              <w:spacing w:after="0" w:line="240" w:lineRule="auto"/>
              <w:rPr>
                <w:rFonts w:ascii="Times New Roman" w:hAnsi="Times New Roman"/>
                <w:b/>
                <w:bCs/>
                <w:sz w:val="24"/>
                <w:szCs w:val="24"/>
              </w:rPr>
            </w:pPr>
            <w:r w:rsidRPr="00647369">
              <w:rPr>
                <w:rFonts w:ascii="Times New Roman" w:hAnsi="Times New Roman"/>
                <w:b/>
                <w:bCs/>
                <w:sz w:val="24"/>
                <w:szCs w:val="24"/>
              </w:rPr>
              <w:lastRenderedPageBreak/>
              <w:t xml:space="preserve"> </w:t>
            </w:r>
            <w:r w:rsidRPr="00A42DB5">
              <w:rPr>
                <w:rFonts w:ascii="Times New Roman" w:hAnsi="Times New Roman"/>
                <w:iCs/>
                <w:sz w:val="24"/>
                <w:szCs w:val="24"/>
              </w:rPr>
              <w:t>Промежуточная аттестация</w:t>
            </w:r>
            <w:r>
              <w:rPr>
                <w:rFonts w:ascii="Times New Roman" w:hAnsi="Times New Roman"/>
                <w:iCs/>
                <w:sz w:val="24"/>
                <w:szCs w:val="24"/>
              </w:rPr>
              <w:t xml:space="preserve"> </w:t>
            </w:r>
            <w:proofErr w:type="gramStart"/>
            <w:r>
              <w:rPr>
                <w:rFonts w:ascii="Times New Roman" w:hAnsi="Times New Roman"/>
                <w:iCs/>
                <w:sz w:val="24"/>
                <w:szCs w:val="24"/>
              </w:rPr>
              <w:t>( зачет</w:t>
            </w:r>
            <w:proofErr w:type="gramEnd"/>
            <w:r>
              <w:rPr>
                <w:rFonts w:ascii="Times New Roman" w:hAnsi="Times New Roman"/>
                <w:iCs/>
                <w:sz w:val="24"/>
                <w:szCs w:val="24"/>
              </w:rPr>
              <w:t>)</w:t>
            </w:r>
          </w:p>
        </w:tc>
        <w:tc>
          <w:tcPr>
            <w:tcW w:w="991" w:type="pct"/>
            <w:vAlign w:val="center"/>
          </w:tcPr>
          <w:p w14:paraId="284383E5" w14:textId="77777777" w:rsidR="00F4683B" w:rsidRPr="00647369" w:rsidRDefault="00F4683B" w:rsidP="0087340F">
            <w:pPr>
              <w:spacing w:after="0" w:line="240" w:lineRule="auto"/>
              <w:jc w:val="center"/>
              <w:rPr>
                <w:rFonts w:ascii="Times New Roman" w:hAnsi="Times New Roman"/>
                <w:bCs/>
                <w:sz w:val="24"/>
                <w:szCs w:val="24"/>
              </w:rPr>
            </w:pPr>
            <w:r w:rsidRPr="00647369">
              <w:rPr>
                <w:rFonts w:ascii="Times New Roman" w:hAnsi="Times New Roman"/>
                <w:b/>
                <w:bCs/>
                <w:sz w:val="24"/>
                <w:szCs w:val="24"/>
              </w:rPr>
              <w:t>2</w:t>
            </w:r>
          </w:p>
        </w:tc>
        <w:tc>
          <w:tcPr>
            <w:tcW w:w="652" w:type="pct"/>
          </w:tcPr>
          <w:p w14:paraId="284383E6" w14:textId="77777777" w:rsidR="00F4683B" w:rsidRPr="00647369" w:rsidRDefault="00F4683B" w:rsidP="0087340F">
            <w:pPr>
              <w:suppressAutoHyphens/>
              <w:spacing w:after="0" w:line="240" w:lineRule="auto"/>
              <w:rPr>
                <w:rFonts w:ascii="Times New Roman" w:hAnsi="Times New Roman"/>
                <w:sz w:val="24"/>
                <w:szCs w:val="24"/>
              </w:rPr>
            </w:pPr>
          </w:p>
        </w:tc>
      </w:tr>
      <w:tr w:rsidR="00DC0E8B" w:rsidRPr="00647369" w14:paraId="284383EB" w14:textId="77777777" w:rsidTr="0087340F">
        <w:trPr>
          <w:trHeight w:val="20"/>
        </w:trPr>
        <w:tc>
          <w:tcPr>
            <w:tcW w:w="3357" w:type="pct"/>
            <w:gridSpan w:val="2"/>
          </w:tcPr>
          <w:p w14:paraId="284383E8" w14:textId="77777777" w:rsidR="00DC0E8B" w:rsidRPr="00647369" w:rsidRDefault="00DC0E8B" w:rsidP="00F4683B">
            <w:pPr>
              <w:spacing w:after="0" w:line="240" w:lineRule="auto"/>
              <w:rPr>
                <w:rFonts w:ascii="Times New Roman" w:hAnsi="Times New Roman"/>
                <w:b/>
                <w:bCs/>
                <w:sz w:val="24"/>
                <w:szCs w:val="24"/>
              </w:rPr>
            </w:pPr>
            <w:r>
              <w:rPr>
                <w:rFonts w:ascii="Times New Roman" w:hAnsi="Times New Roman"/>
                <w:b/>
                <w:bCs/>
                <w:sz w:val="24"/>
                <w:szCs w:val="24"/>
              </w:rPr>
              <w:t>ВСЕГО часов</w:t>
            </w:r>
          </w:p>
        </w:tc>
        <w:tc>
          <w:tcPr>
            <w:tcW w:w="991" w:type="pct"/>
            <w:vAlign w:val="center"/>
          </w:tcPr>
          <w:p w14:paraId="284383E9" w14:textId="77777777" w:rsidR="00DC0E8B" w:rsidRPr="00647369" w:rsidRDefault="00DC0E8B" w:rsidP="0087340F">
            <w:pPr>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652" w:type="pct"/>
          </w:tcPr>
          <w:p w14:paraId="284383EA" w14:textId="77777777" w:rsidR="00DC0E8B" w:rsidRPr="00647369" w:rsidRDefault="00DC0E8B" w:rsidP="0087340F">
            <w:pPr>
              <w:suppressAutoHyphens/>
              <w:spacing w:after="0" w:line="240" w:lineRule="auto"/>
              <w:rPr>
                <w:rFonts w:ascii="Times New Roman" w:hAnsi="Times New Roman"/>
                <w:sz w:val="24"/>
                <w:szCs w:val="24"/>
              </w:rPr>
            </w:pPr>
          </w:p>
        </w:tc>
      </w:tr>
    </w:tbl>
    <w:p w14:paraId="284383EC" w14:textId="77777777" w:rsidR="00F4683B" w:rsidRDefault="00F4683B" w:rsidP="00014419">
      <w:pPr>
        <w:ind w:firstLine="709"/>
        <w:rPr>
          <w:rFonts w:ascii="Times New Roman" w:hAnsi="Times New Roman"/>
          <w:b/>
          <w:sz w:val="24"/>
          <w:szCs w:val="24"/>
        </w:rPr>
      </w:pPr>
    </w:p>
    <w:p w14:paraId="284383ED" w14:textId="77777777" w:rsidR="00014419" w:rsidRDefault="00014419" w:rsidP="00381548">
      <w:pPr>
        <w:widowControl w:val="0"/>
        <w:autoSpaceDE w:val="0"/>
        <w:autoSpaceDN w:val="0"/>
        <w:spacing w:after="0" w:line="240" w:lineRule="auto"/>
        <w:ind w:left="720"/>
        <w:jc w:val="center"/>
        <w:rPr>
          <w:rFonts w:ascii="Times New Roman" w:hAnsi="Times New Roman"/>
          <w:sz w:val="14"/>
          <w:szCs w:val="14"/>
        </w:rPr>
      </w:pPr>
    </w:p>
    <w:p w14:paraId="284383EE" w14:textId="77777777" w:rsidR="00F4683B" w:rsidRDefault="00F4683B" w:rsidP="00381548">
      <w:pPr>
        <w:widowControl w:val="0"/>
        <w:autoSpaceDE w:val="0"/>
        <w:autoSpaceDN w:val="0"/>
        <w:spacing w:after="0" w:line="240" w:lineRule="auto"/>
        <w:ind w:left="720"/>
        <w:jc w:val="center"/>
        <w:rPr>
          <w:rFonts w:ascii="Times New Roman" w:hAnsi="Times New Roman"/>
          <w:sz w:val="14"/>
          <w:szCs w:val="14"/>
        </w:rPr>
      </w:pPr>
    </w:p>
    <w:p w14:paraId="284383EF" w14:textId="77777777" w:rsidR="00F4683B" w:rsidRDefault="00F4683B" w:rsidP="00381548">
      <w:pPr>
        <w:widowControl w:val="0"/>
        <w:autoSpaceDE w:val="0"/>
        <w:autoSpaceDN w:val="0"/>
        <w:spacing w:after="0" w:line="240" w:lineRule="auto"/>
        <w:ind w:left="720"/>
        <w:jc w:val="center"/>
        <w:rPr>
          <w:rFonts w:ascii="Times New Roman" w:hAnsi="Times New Roman"/>
          <w:sz w:val="14"/>
          <w:szCs w:val="14"/>
        </w:rPr>
      </w:pPr>
    </w:p>
    <w:p w14:paraId="284383F0" w14:textId="77777777" w:rsidR="00F4683B" w:rsidRDefault="00F4683B" w:rsidP="00381548">
      <w:pPr>
        <w:widowControl w:val="0"/>
        <w:autoSpaceDE w:val="0"/>
        <w:autoSpaceDN w:val="0"/>
        <w:spacing w:after="0" w:line="240" w:lineRule="auto"/>
        <w:ind w:left="720"/>
        <w:jc w:val="center"/>
        <w:rPr>
          <w:rFonts w:ascii="Times New Roman" w:hAnsi="Times New Roman"/>
          <w:sz w:val="14"/>
          <w:szCs w:val="14"/>
        </w:rPr>
      </w:pPr>
    </w:p>
    <w:p w14:paraId="284383F1" w14:textId="77777777" w:rsidR="00F4683B" w:rsidRDefault="00F4683B" w:rsidP="00381548">
      <w:pPr>
        <w:widowControl w:val="0"/>
        <w:autoSpaceDE w:val="0"/>
        <w:autoSpaceDN w:val="0"/>
        <w:spacing w:after="0" w:line="240" w:lineRule="auto"/>
        <w:ind w:left="720"/>
        <w:jc w:val="center"/>
        <w:rPr>
          <w:rFonts w:ascii="Times New Roman" w:hAnsi="Times New Roman"/>
          <w:sz w:val="14"/>
          <w:szCs w:val="14"/>
        </w:rPr>
      </w:pPr>
    </w:p>
    <w:p w14:paraId="284383F2" w14:textId="77777777" w:rsidR="00F4683B" w:rsidRDefault="00F4683B" w:rsidP="00381548">
      <w:pPr>
        <w:widowControl w:val="0"/>
        <w:autoSpaceDE w:val="0"/>
        <w:autoSpaceDN w:val="0"/>
        <w:spacing w:after="0" w:line="240" w:lineRule="auto"/>
        <w:ind w:left="720"/>
        <w:jc w:val="center"/>
        <w:rPr>
          <w:rFonts w:ascii="Times New Roman" w:hAnsi="Times New Roman"/>
          <w:sz w:val="14"/>
          <w:szCs w:val="14"/>
        </w:rPr>
      </w:pPr>
    </w:p>
    <w:p w14:paraId="284383F3" w14:textId="77777777" w:rsidR="00F4683B" w:rsidRPr="00875E6A" w:rsidRDefault="00F4683B" w:rsidP="00381548">
      <w:pPr>
        <w:widowControl w:val="0"/>
        <w:autoSpaceDE w:val="0"/>
        <w:autoSpaceDN w:val="0"/>
        <w:spacing w:after="0" w:line="240" w:lineRule="auto"/>
        <w:ind w:left="720"/>
        <w:jc w:val="center"/>
        <w:rPr>
          <w:rFonts w:ascii="Times New Roman" w:hAnsi="Times New Roman"/>
          <w:sz w:val="14"/>
          <w:szCs w:val="14"/>
        </w:rPr>
        <w:sectPr w:rsidR="00F4683B" w:rsidRPr="00875E6A" w:rsidSect="00875E6A">
          <w:type w:val="continuous"/>
          <w:pgSz w:w="16838" w:h="11906" w:orient="landscape"/>
          <w:pgMar w:top="851" w:right="1134" w:bottom="1701" w:left="851" w:header="709" w:footer="159" w:gutter="0"/>
          <w:cols w:space="720"/>
          <w:titlePg/>
        </w:sectPr>
      </w:pPr>
    </w:p>
    <w:p w14:paraId="284383F4"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284383F5"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284383F6" w14:textId="77777777" w:rsidR="00014419" w:rsidRPr="00AE5727" w:rsidRDefault="00014419" w:rsidP="00014419">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84383F7" w14:textId="77777777" w:rsidR="00F4683B" w:rsidRPr="00CF4F21" w:rsidRDefault="00F4683B" w:rsidP="00F4683B">
      <w:pPr>
        <w:suppressAutoHyphens/>
        <w:spacing w:after="0" w:line="240" w:lineRule="auto"/>
        <w:ind w:firstLine="709"/>
        <w:jc w:val="both"/>
        <w:rPr>
          <w:rFonts w:ascii="Times New Roman" w:hAnsi="Times New Roman"/>
          <w:b/>
          <w:bCs/>
          <w:sz w:val="24"/>
          <w:szCs w:val="24"/>
        </w:rPr>
      </w:pPr>
      <w:r w:rsidRPr="00CF4F21">
        <w:rPr>
          <w:rFonts w:ascii="Times New Roman" w:hAnsi="Times New Roman"/>
          <w:b/>
          <w:bCs/>
          <w:sz w:val="24"/>
          <w:szCs w:val="24"/>
        </w:rPr>
        <w:t>Кабинет №409 «Социально-гуманитарных дисциплин»</w:t>
      </w:r>
    </w:p>
    <w:p w14:paraId="284383F8" w14:textId="77777777" w:rsidR="00F4683B" w:rsidRPr="00CF4F21" w:rsidRDefault="00F4683B" w:rsidP="00F4683B">
      <w:pPr>
        <w:suppressAutoHyphens/>
        <w:spacing w:after="0" w:line="240" w:lineRule="auto"/>
        <w:ind w:firstLine="709"/>
        <w:jc w:val="both"/>
        <w:rPr>
          <w:rFonts w:ascii="Times New Roman" w:hAnsi="Times New Roman"/>
          <w:bCs/>
          <w:sz w:val="24"/>
          <w:szCs w:val="24"/>
        </w:rPr>
      </w:pPr>
      <w:r w:rsidRPr="00CF4F21">
        <w:rPr>
          <w:rFonts w:ascii="Times New Roman" w:hAnsi="Times New Roman"/>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28 посадочных мест для обучающихся (14 столов, 28 стульев), 1 доска, 1 телевизор наглядные пособия, комплект учебно-методической документации по дисциплине.</w:t>
      </w:r>
    </w:p>
    <w:p w14:paraId="284383F9" w14:textId="77777777" w:rsidR="00502A5A" w:rsidRPr="00AD41F0" w:rsidRDefault="00502A5A" w:rsidP="00014419">
      <w:pPr>
        <w:widowControl w:val="0"/>
        <w:autoSpaceDE w:val="0"/>
        <w:autoSpaceDN w:val="0"/>
        <w:spacing w:after="0" w:line="240" w:lineRule="auto"/>
        <w:jc w:val="both"/>
        <w:rPr>
          <w:rFonts w:ascii="Times New Roman" w:hAnsi="Times New Roman" w:cs="Times New Roman"/>
          <w:b/>
        </w:rPr>
      </w:pPr>
      <w:r w:rsidRPr="00AD41F0">
        <w:rPr>
          <w:rFonts w:ascii="Times New Roman" w:hAnsi="Times New Roman" w:cs="Times New Roman"/>
          <w:b/>
        </w:rPr>
        <w:t xml:space="preserve">3.2. Информационное обеспечение реализации программы </w:t>
      </w:r>
    </w:p>
    <w:p w14:paraId="284383FA" w14:textId="77777777" w:rsidR="00502A5A" w:rsidRPr="00AD41F0" w:rsidRDefault="00502A5A" w:rsidP="00014419">
      <w:pPr>
        <w:widowControl w:val="0"/>
        <w:autoSpaceDE w:val="0"/>
        <w:autoSpaceDN w:val="0"/>
        <w:spacing w:after="0" w:line="240" w:lineRule="auto"/>
        <w:jc w:val="both"/>
        <w:rPr>
          <w:rFonts w:ascii="Times New Roman" w:hAnsi="Times New Roman" w:cs="Times New Roman"/>
          <w:b/>
        </w:rPr>
      </w:pPr>
      <w:r w:rsidRPr="00AD41F0">
        <w:rPr>
          <w:rFonts w:ascii="Times New Roman" w:hAnsi="Times New Roman" w:cs="Times New Roman"/>
          <w:b/>
        </w:rPr>
        <w:t xml:space="preserve">3.2.1. Основная литература </w:t>
      </w:r>
    </w:p>
    <w:p w14:paraId="284383FB" w14:textId="77777777" w:rsidR="00F4683B" w:rsidRPr="00673D7D" w:rsidRDefault="00F4683B" w:rsidP="00F4683B">
      <w:pPr>
        <w:suppressAutoHyphens/>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Перечень рекомендуемых учебных изданий, Интернет-ресурсов, дополнительной литературы:</w:t>
      </w:r>
    </w:p>
    <w:p w14:paraId="284383FC" w14:textId="77777777" w:rsidR="00F4683B" w:rsidRPr="00557FE3" w:rsidRDefault="00F4683B" w:rsidP="00F4683B">
      <w:pPr>
        <w:pStyle w:val="aa"/>
        <w:tabs>
          <w:tab w:val="left" w:pos="284"/>
        </w:tabs>
        <w:ind w:firstLine="709"/>
        <w:rPr>
          <w:lang w:val="ru-RU"/>
        </w:rPr>
      </w:pPr>
      <w:r w:rsidRPr="00557FE3">
        <w:rPr>
          <w:b/>
          <w:bCs/>
          <w:i/>
          <w:iCs/>
          <w:lang w:val="ru-RU"/>
        </w:rPr>
        <w:t xml:space="preserve">Основная литература: </w:t>
      </w:r>
    </w:p>
    <w:p w14:paraId="284383FD" w14:textId="77777777" w:rsidR="00F4683B" w:rsidRPr="002D2531"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1. История </w:t>
      </w:r>
      <w:proofErr w:type="gramStart"/>
      <w:r w:rsidRPr="002D2531">
        <w:rPr>
          <w:rFonts w:ascii="Times New Roman" w:hAnsi="Times New Roman"/>
          <w:sz w:val="24"/>
          <w:szCs w:val="24"/>
        </w:rPr>
        <w:t>России :</w:t>
      </w:r>
      <w:proofErr w:type="gramEnd"/>
      <w:r w:rsidRPr="002D2531">
        <w:rPr>
          <w:rFonts w:ascii="Times New Roman" w:hAnsi="Times New Roman"/>
          <w:sz w:val="24"/>
          <w:szCs w:val="24"/>
        </w:rPr>
        <w:t xml:space="preserve"> учебник и практикум для среднего профессионального образования / К. А. Соловьев [и др.</w:t>
      </w:r>
      <w:proofErr w:type="gramStart"/>
      <w:r w:rsidRPr="002D2531">
        <w:rPr>
          <w:rFonts w:ascii="Times New Roman" w:hAnsi="Times New Roman"/>
          <w:sz w:val="24"/>
          <w:szCs w:val="24"/>
        </w:rPr>
        <w:t>] ;</w:t>
      </w:r>
      <w:proofErr w:type="gramEnd"/>
      <w:r w:rsidRPr="002D2531">
        <w:rPr>
          <w:rFonts w:ascii="Times New Roman" w:hAnsi="Times New Roman"/>
          <w:sz w:val="24"/>
          <w:szCs w:val="24"/>
        </w:rPr>
        <w:t xml:space="preserve"> под редакцией К. А. Соловьева.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241 с. — (Профессиональное образование). — ISBN 978-5-534-15877-9.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https://urait.ru/bcode/510103</w:t>
      </w:r>
    </w:p>
    <w:p w14:paraId="284383FE" w14:textId="77777777" w:rsidR="00F4683B" w:rsidRPr="002D2531"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2. Карпачев, С. П.  История </w:t>
      </w:r>
      <w:proofErr w:type="gramStart"/>
      <w:r w:rsidRPr="002D2531">
        <w:rPr>
          <w:rFonts w:ascii="Times New Roman" w:hAnsi="Times New Roman"/>
          <w:sz w:val="24"/>
          <w:szCs w:val="24"/>
        </w:rPr>
        <w:t>России :</w:t>
      </w:r>
      <w:proofErr w:type="gramEnd"/>
      <w:r w:rsidRPr="002D2531">
        <w:rPr>
          <w:rFonts w:ascii="Times New Roman" w:hAnsi="Times New Roman"/>
          <w:sz w:val="24"/>
          <w:szCs w:val="24"/>
        </w:rPr>
        <w:t xml:space="preserve"> учебное пособие для среднего профессионального образования / С. П. Карпачев. — 3-е изд., </w:t>
      </w:r>
      <w:proofErr w:type="spellStart"/>
      <w:r w:rsidRPr="002D2531">
        <w:rPr>
          <w:rFonts w:ascii="Times New Roman" w:hAnsi="Times New Roman"/>
          <w:sz w:val="24"/>
          <w:szCs w:val="24"/>
        </w:rPr>
        <w:t>перераб</w:t>
      </w:r>
      <w:proofErr w:type="spellEnd"/>
      <w:proofErr w:type="gramStart"/>
      <w:r w:rsidRPr="002D2531">
        <w:rPr>
          <w:rFonts w:ascii="Times New Roman" w:hAnsi="Times New Roman"/>
          <w:sz w:val="24"/>
          <w:szCs w:val="24"/>
        </w:rPr>
        <w:t>.</w:t>
      </w:r>
      <w:proofErr w:type="gramEnd"/>
      <w:r w:rsidRPr="002D2531">
        <w:rPr>
          <w:rFonts w:ascii="Times New Roman" w:hAnsi="Times New Roman"/>
          <w:sz w:val="24"/>
          <w:szCs w:val="24"/>
        </w:rPr>
        <w:t xml:space="preserve"> и доп.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248 с. — (Профессиональное образование). — ISBN 978-5-534-08753-6.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w:t>
      </w:r>
      <w:hyperlink r:id="rId12" w:history="1">
        <w:r w:rsidRPr="002D2531">
          <w:rPr>
            <w:rStyle w:val="ac"/>
            <w:rFonts w:ascii="Times New Roman" w:hAnsi="Times New Roman"/>
            <w:sz w:val="24"/>
            <w:szCs w:val="24"/>
          </w:rPr>
          <w:t>https://urait.ru/bcode/510698</w:t>
        </w:r>
      </w:hyperlink>
    </w:p>
    <w:p w14:paraId="284383FF" w14:textId="77777777" w:rsidR="00F4683B" w:rsidRPr="002D2531"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3. Некрасова, М. Б.  История </w:t>
      </w:r>
      <w:proofErr w:type="gramStart"/>
      <w:r w:rsidRPr="002D2531">
        <w:rPr>
          <w:rFonts w:ascii="Times New Roman" w:hAnsi="Times New Roman"/>
          <w:sz w:val="24"/>
          <w:szCs w:val="24"/>
        </w:rPr>
        <w:t>России :</w:t>
      </w:r>
      <w:proofErr w:type="gramEnd"/>
      <w:r w:rsidRPr="002D2531">
        <w:rPr>
          <w:rFonts w:ascii="Times New Roman" w:hAnsi="Times New Roman"/>
          <w:sz w:val="24"/>
          <w:szCs w:val="24"/>
        </w:rPr>
        <w:t xml:space="preserve"> учебник и практикум для среднего профессионального образования / М. Б. Некрасова. — 5-е изд., </w:t>
      </w:r>
      <w:proofErr w:type="spellStart"/>
      <w:r w:rsidRPr="002D2531">
        <w:rPr>
          <w:rFonts w:ascii="Times New Roman" w:hAnsi="Times New Roman"/>
          <w:sz w:val="24"/>
          <w:szCs w:val="24"/>
        </w:rPr>
        <w:t>перераб</w:t>
      </w:r>
      <w:proofErr w:type="spellEnd"/>
      <w:proofErr w:type="gramStart"/>
      <w:r w:rsidRPr="002D2531">
        <w:rPr>
          <w:rFonts w:ascii="Times New Roman" w:hAnsi="Times New Roman"/>
          <w:sz w:val="24"/>
          <w:szCs w:val="24"/>
        </w:rPr>
        <w:t>.</w:t>
      </w:r>
      <w:proofErr w:type="gramEnd"/>
      <w:r w:rsidRPr="002D2531">
        <w:rPr>
          <w:rFonts w:ascii="Times New Roman" w:hAnsi="Times New Roman"/>
          <w:sz w:val="24"/>
          <w:szCs w:val="24"/>
        </w:rPr>
        <w:t xml:space="preserve"> и доп.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363 с. — (Профессиональное образование). — ISBN 978-5-534-05027-1.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w:t>
      </w:r>
      <w:hyperlink r:id="rId13" w:history="1">
        <w:r w:rsidRPr="002D2531">
          <w:rPr>
            <w:rStyle w:val="ac"/>
            <w:rFonts w:ascii="Times New Roman" w:hAnsi="Times New Roman"/>
            <w:sz w:val="24"/>
            <w:szCs w:val="24"/>
          </w:rPr>
          <w:t>https://urait.ru/bcode/511595</w:t>
        </w:r>
      </w:hyperlink>
    </w:p>
    <w:p w14:paraId="28438400" w14:textId="77777777" w:rsidR="00F4683B" w:rsidRPr="00557FE3" w:rsidRDefault="00F4683B" w:rsidP="00F4683B">
      <w:pPr>
        <w:pStyle w:val="aa"/>
        <w:tabs>
          <w:tab w:val="left" w:pos="284"/>
        </w:tabs>
        <w:ind w:firstLine="709"/>
        <w:rPr>
          <w:lang w:val="ru-RU"/>
        </w:rPr>
      </w:pPr>
      <w:r w:rsidRPr="00557FE3">
        <w:rPr>
          <w:b/>
          <w:bCs/>
          <w:i/>
          <w:iCs/>
          <w:lang w:val="ru-RU"/>
        </w:rPr>
        <w:t xml:space="preserve">Дополнительная литература: </w:t>
      </w:r>
    </w:p>
    <w:p w14:paraId="28438401" w14:textId="77777777" w:rsidR="00F4683B" w:rsidRPr="002D2531"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1. Фирсов, С. Л.  История </w:t>
      </w:r>
      <w:proofErr w:type="gramStart"/>
      <w:r w:rsidRPr="002D2531">
        <w:rPr>
          <w:rFonts w:ascii="Times New Roman" w:hAnsi="Times New Roman"/>
          <w:sz w:val="24"/>
          <w:szCs w:val="24"/>
        </w:rPr>
        <w:t>России :</w:t>
      </w:r>
      <w:proofErr w:type="gramEnd"/>
      <w:r w:rsidRPr="002D2531">
        <w:rPr>
          <w:rFonts w:ascii="Times New Roman" w:hAnsi="Times New Roman"/>
          <w:sz w:val="24"/>
          <w:szCs w:val="24"/>
        </w:rPr>
        <w:t xml:space="preserve"> учебник для среднего профессионального образования / С. Л. Фирсов. — 2-е изд., </w:t>
      </w:r>
      <w:proofErr w:type="spellStart"/>
      <w:r w:rsidRPr="002D2531">
        <w:rPr>
          <w:rFonts w:ascii="Times New Roman" w:hAnsi="Times New Roman"/>
          <w:sz w:val="24"/>
          <w:szCs w:val="24"/>
        </w:rPr>
        <w:t>испр</w:t>
      </w:r>
      <w:proofErr w:type="spellEnd"/>
      <w:proofErr w:type="gramStart"/>
      <w:r w:rsidRPr="002D2531">
        <w:rPr>
          <w:rFonts w:ascii="Times New Roman" w:hAnsi="Times New Roman"/>
          <w:sz w:val="24"/>
          <w:szCs w:val="24"/>
        </w:rPr>
        <w:t>.</w:t>
      </w:r>
      <w:proofErr w:type="gramEnd"/>
      <w:r w:rsidRPr="002D2531">
        <w:rPr>
          <w:rFonts w:ascii="Times New Roman" w:hAnsi="Times New Roman"/>
          <w:sz w:val="24"/>
          <w:szCs w:val="24"/>
        </w:rPr>
        <w:t xml:space="preserve"> и доп.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380 с. — (Профессиональное образование). — ISBN 978-5-534-08721-5.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https://urait.ru/bcode/515839</w:t>
      </w:r>
    </w:p>
    <w:p w14:paraId="28438402" w14:textId="77777777" w:rsidR="00F4683B" w:rsidRPr="002D2531"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2. Степанова, Л. Г.  История России. </w:t>
      </w:r>
      <w:proofErr w:type="gramStart"/>
      <w:r w:rsidRPr="002D2531">
        <w:rPr>
          <w:rFonts w:ascii="Times New Roman" w:hAnsi="Times New Roman"/>
          <w:sz w:val="24"/>
          <w:szCs w:val="24"/>
        </w:rPr>
        <w:t>Практикум :</w:t>
      </w:r>
      <w:proofErr w:type="gramEnd"/>
      <w:r w:rsidRPr="002D2531">
        <w:rPr>
          <w:rFonts w:ascii="Times New Roman" w:hAnsi="Times New Roman"/>
          <w:sz w:val="24"/>
          <w:szCs w:val="24"/>
        </w:rPr>
        <w:t xml:space="preserve"> учебное пособие для среднего профессионального образования / Л. Г. Степанова.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231 с. — (Профессиональное образование). — ISBN 978-5-534-10705-0.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https://urait.ru/bcode/517102</w:t>
      </w:r>
    </w:p>
    <w:p w14:paraId="28438403" w14:textId="77777777" w:rsidR="00F4683B" w:rsidRDefault="00F4683B" w:rsidP="00F4683B">
      <w:pPr>
        <w:spacing w:after="0" w:line="240" w:lineRule="auto"/>
        <w:contextualSpacing/>
        <w:jc w:val="both"/>
        <w:rPr>
          <w:rFonts w:ascii="Times New Roman" w:hAnsi="Times New Roman"/>
          <w:sz w:val="24"/>
          <w:szCs w:val="24"/>
        </w:rPr>
      </w:pPr>
      <w:r w:rsidRPr="002D2531">
        <w:rPr>
          <w:rFonts w:ascii="Times New Roman" w:hAnsi="Times New Roman"/>
          <w:sz w:val="24"/>
          <w:szCs w:val="24"/>
        </w:rPr>
        <w:t xml:space="preserve">3. Прядеин, В. С.  История России в схемах, таблицах, терминах и </w:t>
      </w:r>
      <w:proofErr w:type="gramStart"/>
      <w:r w:rsidRPr="002D2531">
        <w:rPr>
          <w:rFonts w:ascii="Times New Roman" w:hAnsi="Times New Roman"/>
          <w:sz w:val="24"/>
          <w:szCs w:val="24"/>
        </w:rPr>
        <w:t>тестах :</w:t>
      </w:r>
      <w:proofErr w:type="gramEnd"/>
      <w:r w:rsidRPr="002D2531">
        <w:rPr>
          <w:rFonts w:ascii="Times New Roman" w:hAnsi="Times New Roman"/>
          <w:sz w:val="24"/>
          <w:szCs w:val="24"/>
        </w:rPr>
        <w:t xml:space="preserve"> учебное пособие для среднего профессионального образования / В. С. </w:t>
      </w:r>
      <w:proofErr w:type="gramStart"/>
      <w:r w:rsidRPr="002D2531">
        <w:rPr>
          <w:rFonts w:ascii="Times New Roman" w:hAnsi="Times New Roman"/>
          <w:sz w:val="24"/>
          <w:szCs w:val="24"/>
        </w:rPr>
        <w:t>Прядеин ;</w:t>
      </w:r>
      <w:proofErr w:type="gramEnd"/>
      <w:r w:rsidRPr="002D2531">
        <w:rPr>
          <w:rFonts w:ascii="Times New Roman" w:hAnsi="Times New Roman"/>
          <w:sz w:val="24"/>
          <w:szCs w:val="24"/>
        </w:rPr>
        <w:t xml:space="preserve"> под научной редакцией В. М. Кириллова. — </w:t>
      </w:r>
      <w:proofErr w:type="gramStart"/>
      <w:r w:rsidRPr="002D2531">
        <w:rPr>
          <w:rFonts w:ascii="Times New Roman" w:hAnsi="Times New Roman"/>
          <w:sz w:val="24"/>
          <w:szCs w:val="24"/>
        </w:rPr>
        <w:t>Москва :</w:t>
      </w:r>
      <w:proofErr w:type="gramEnd"/>
      <w:r w:rsidRPr="002D2531">
        <w:rPr>
          <w:rFonts w:ascii="Times New Roman" w:hAnsi="Times New Roman"/>
          <w:sz w:val="24"/>
          <w:szCs w:val="24"/>
        </w:rPr>
        <w:t xml:space="preserve"> Издательство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2023. — 198 с. — (Профессиональное образование). — ISBN 978-5-534-05440-8. — </w:t>
      </w:r>
      <w:proofErr w:type="gramStart"/>
      <w:r w:rsidRPr="002D2531">
        <w:rPr>
          <w:rFonts w:ascii="Times New Roman" w:hAnsi="Times New Roman"/>
          <w:sz w:val="24"/>
          <w:szCs w:val="24"/>
        </w:rPr>
        <w:t>Текст :</w:t>
      </w:r>
      <w:proofErr w:type="gramEnd"/>
      <w:r w:rsidRPr="002D2531">
        <w:rPr>
          <w:rFonts w:ascii="Times New Roman" w:hAnsi="Times New Roman"/>
          <w:sz w:val="24"/>
          <w:szCs w:val="24"/>
        </w:rPr>
        <w:t xml:space="preserve"> электронный // Образовательная платформа </w:t>
      </w:r>
      <w:proofErr w:type="spellStart"/>
      <w:r w:rsidRPr="002D2531">
        <w:rPr>
          <w:rFonts w:ascii="Times New Roman" w:hAnsi="Times New Roman"/>
          <w:sz w:val="24"/>
          <w:szCs w:val="24"/>
        </w:rPr>
        <w:t>Юрайт</w:t>
      </w:r>
      <w:proofErr w:type="spellEnd"/>
      <w:r w:rsidRPr="002D2531">
        <w:rPr>
          <w:rFonts w:ascii="Times New Roman" w:hAnsi="Times New Roman"/>
          <w:sz w:val="24"/>
          <w:szCs w:val="24"/>
        </w:rPr>
        <w:t xml:space="preserve"> [сайт]. — URL: https://urait.ru/bcode/515851</w:t>
      </w:r>
    </w:p>
    <w:p w14:paraId="28438404" w14:textId="77777777" w:rsidR="00F4683B" w:rsidRPr="009837D3" w:rsidRDefault="00F4683B" w:rsidP="00F4683B">
      <w:pPr>
        <w:pStyle w:val="11"/>
        <w:tabs>
          <w:tab w:val="left" w:pos="426"/>
          <w:tab w:val="left" w:pos="993"/>
        </w:tabs>
        <w:ind w:left="0" w:firstLine="709"/>
        <w:rPr>
          <w:i/>
          <w:sz w:val="24"/>
          <w:szCs w:val="24"/>
        </w:rPr>
      </w:pPr>
      <w:r w:rsidRPr="009837D3">
        <w:rPr>
          <w:i/>
          <w:sz w:val="24"/>
          <w:szCs w:val="24"/>
        </w:rPr>
        <w:t>Интернет-источники:</w:t>
      </w:r>
    </w:p>
    <w:p w14:paraId="28438405" w14:textId="77777777" w:rsidR="00F4683B" w:rsidRPr="003925D1" w:rsidRDefault="00F4683B" w:rsidP="00F4683B">
      <w:pPr>
        <w:pStyle w:val="af0"/>
        <w:numPr>
          <w:ilvl w:val="0"/>
          <w:numId w:val="4"/>
        </w:numPr>
        <w:tabs>
          <w:tab w:val="left" w:pos="284"/>
          <w:tab w:val="left" w:pos="993"/>
        </w:tabs>
        <w:spacing w:after="0" w:line="240" w:lineRule="auto"/>
        <w:ind w:left="0" w:firstLine="0"/>
        <w:jc w:val="both"/>
        <w:rPr>
          <w:rFonts w:ascii="Times New Roman" w:hAnsi="Times New Roman" w:cs="Times New Roman"/>
        </w:rPr>
      </w:pPr>
      <w:r w:rsidRPr="003925D1">
        <w:rPr>
          <w:rFonts w:ascii="Times New Roman" w:hAnsi="Times New Roman" w:cs="Times New Roman"/>
        </w:rPr>
        <w:t xml:space="preserve">Med-Edu.ru [Электронный ресурс]: медицинский видеопортал. - </w:t>
      </w:r>
      <w:r w:rsidRPr="003925D1">
        <w:rPr>
          <w:rFonts w:ascii="Times New Roman" w:hAnsi="Times New Roman" w:cs="Times New Roman"/>
          <w:lang w:val="en-US"/>
        </w:rPr>
        <w:t>URL</w:t>
      </w:r>
      <w:r w:rsidRPr="003925D1">
        <w:rPr>
          <w:rFonts w:ascii="Times New Roman" w:hAnsi="Times New Roman" w:cs="Times New Roman"/>
        </w:rPr>
        <w:t xml:space="preserve">: </w:t>
      </w:r>
      <w:hyperlink r:id="rId14" w:history="1">
        <w:r w:rsidRPr="003925D1">
          <w:rPr>
            <w:rStyle w:val="ac"/>
            <w:rFonts w:ascii="Times New Roman" w:hAnsi="Times New Roman"/>
          </w:rPr>
          <w:t>http://www.med-edu.ru/</w:t>
        </w:r>
      </w:hyperlink>
    </w:p>
    <w:p w14:paraId="28438406" w14:textId="77777777" w:rsidR="00F4683B" w:rsidRPr="003925D1" w:rsidRDefault="00F4683B" w:rsidP="00F4683B">
      <w:pPr>
        <w:numPr>
          <w:ilvl w:val="0"/>
          <w:numId w:val="4"/>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3925D1">
        <w:rPr>
          <w:rFonts w:ascii="Times New Roman" w:hAnsi="Times New Roman" w:cs="Times New Roman"/>
          <w:color w:val="000000"/>
          <w:sz w:val="24"/>
          <w:szCs w:val="24"/>
        </w:rPr>
        <w:t>Компьютерная справочная правовая система.</w:t>
      </w:r>
    </w:p>
    <w:p w14:paraId="28438407" w14:textId="77777777" w:rsidR="00F4683B" w:rsidRPr="003925D1" w:rsidRDefault="00F4683B" w:rsidP="00F4683B">
      <w:pPr>
        <w:pStyle w:val="af0"/>
        <w:numPr>
          <w:ilvl w:val="0"/>
          <w:numId w:val="4"/>
        </w:numPr>
        <w:tabs>
          <w:tab w:val="left" w:pos="284"/>
        </w:tabs>
        <w:spacing w:after="0" w:line="240" w:lineRule="auto"/>
        <w:ind w:left="0" w:firstLine="0"/>
        <w:jc w:val="both"/>
        <w:rPr>
          <w:rFonts w:ascii="Times New Roman" w:hAnsi="Times New Roman" w:cs="Times New Roman"/>
        </w:rPr>
      </w:pPr>
      <w:r w:rsidRPr="003925D1">
        <w:rPr>
          <w:rFonts w:ascii="Times New Roman" w:hAnsi="Times New Roman" w:cs="Times New Roman"/>
        </w:rPr>
        <w:t xml:space="preserve">Консультант студента [Электронный ресурс]: ЭБС. – М.: ООО Доступ «ИПУЗ». - </w:t>
      </w:r>
      <w:r w:rsidRPr="003925D1">
        <w:rPr>
          <w:rFonts w:ascii="Times New Roman" w:hAnsi="Times New Roman" w:cs="Times New Roman"/>
          <w:lang w:val="en-US"/>
        </w:rPr>
        <w:t>URL</w:t>
      </w:r>
      <w:r w:rsidRPr="003925D1">
        <w:rPr>
          <w:rFonts w:ascii="Times New Roman" w:hAnsi="Times New Roman" w:cs="Times New Roman"/>
        </w:rPr>
        <w:t xml:space="preserve">: </w:t>
      </w:r>
      <w:hyperlink r:id="rId15" w:history="1">
        <w:r w:rsidRPr="003925D1">
          <w:rPr>
            <w:rStyle w:val="ac"/>
            <w:rFonts w:ascii="Times New Roman" w:hAnsi="Times New Roman"/>
          </w:rPr>
          <w:t>http://www.studmedlib.ru</w:t>
        </w:r>
      </w:hyperlink>
    </w:p>
    <w:p w14:paraId="28438408" w14:textId="77777777" w:rsidR="00F4683B" w:rsidRPr="003925D1" w:rsidRDefault="00F4683B" w:rsidP="00F4683B">
      <w:pPr>
        <w:pStyle w:val="aa"/>
        <w:numPr>
          <w:ilvl w:val="0"/>
          <w:numId w:val="4"/>
        </w:numPr>
        <w:tabs>
          <w:tab w:val="left" w:pos="284"/>
          <w:tab w:val="left" w:pos="426"/>
        </w:tabs>
        <w:ind w:left="0" w:firstLine="0"/>
        <w:jc w:val="both"/>
        <w:rPr>
          <w:color w:val="001A34"/>
          <w:lang w:val="ru-RU"/>
        </w:rPr>
      </w:pPr>
      <w:r w:rsidRPr="003925D1">
        <w:rPr>
          <w:lang w:val="ru-RU"/>
        </w:rPr>
        <w:t xml:space="preserve">Электронная библиотечная система (ЭБС) «Университетская библиотека </w:t>
      </w:r>
      <w:r w:rsidRPr="003925D1">
        <w:t>ONLINE</w:t>
      </w:r>
      <w:r w:rsidRPr="003925D1">
        <w:rPr>
          <w:lang w:val="ru-RU"/>
        </w:rPr>
        <w:t xml:space="preserve">» </w:t>
      </w:r>
      <w:hyperlink r:id="rId16" w:history="1">
        <w:r w:rsidRPr="003925D1">
          <w:rPr>
            <w:rStyle w:val="ac"/>
          </w:rPr>
          <w:t>https</w:t>
        </w:r>
        <w:r w:rsidRPr="003925D1">
          <w:rPr>
            <w:rStyle w:val="ac"/>
            <w:lang w:val="ru-RU"/>
          </w:rPr>
          <w:t>://</w:t>
        </w:r>
        <w:proofErr w:type="spellStart"/>
        <w:r w:rsidRPr="003925D1">
          <w:rPr>
            <w:rStyle w:val="ac"/>
          </w:rPr>
          <w:t>urait</w:t>
        </w:r>
        <w:proofErr w:type="spellEnd"/>
        <w:r w:rsidRPr="003925D1">
          <w:rPr>
            <w:rStyle w:val="ac"/>
            <w:lang w:val="ru-RU"/>
          </w:rPr>
          <w:t>.</w:t>
        </w:r>
        <w:proofErr w:type="spellStart"/>
        <w:r w:rsidRPr="003925D1">
          <w:rPr>
            <w:rStyle w:val="ac"/>
          </w:rPr>
          <w:t>ru</w:t>
        </w:r>
        <w:proofErr w:type="spellEnd"/>
      </w:hyperlink>
    </w:p>
    <w:p w14:paraId="28438409" w14:textId="77777777" w:rsidR="00F4683B" w:rsidRPr="003925D1" w:rsidRDefault="00F4683B" w:rsidP="00014419">
      <w:pPr>
        <w:widowControl w:val="0"/>
        <w:autoSpaceDE w:val="0"/>
        <w:autoSpaceDN w:val="0"/>
        <w:spacing w:after="0" w:line="240" w:lineRule="auto"/>
        <w:ind w:left="184"/>
        <w:jc w:val="center"/>
        <w:outlineLvl w:val="0"/>
        <w:rPr>
          <w:rFonts w:ascii="Times New Roman" w:hAnsi="Times New Roman" w:cs="Times New Roman"/>
          <w:b/>
          <w:bCs/>
          <w:color w:val="000000"/>
          <w:sz w:val="24"/>
          <w:szCs w:val="24"/>
        </w:rPr>
      </w:pPr>
      <w:bookmarkStart w:id="7" w:name="_Toc153720743"/>
      <w:bookmarkStart w:id="8" w:name="_Toc154076890"/>
    </w:p>
    <w:p w14:paraId="2843840A"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r w:rsidRPr="00A671B5">
        <w:rPr>
          <w:rFonts w:ascii="Times New Roman" w:hAnsi="Times New Roman"/>
          <w:b/>
          <w:bCs/>
          <w:color w:val="000000"/>
          <w:sz w:val="24"/>
          <w:szCs w:val="24"/>
        </w:rPr>
        <w:lastRenderedPageBreak/>
        <w:t>4. КОНТРОЛЬ И ОЦЕНКА РЕЗУЛЬТАТОВ ОСВОЕНИЯ УЧЕБНОЙ ДИСЦИПЛИНЫ</w:t>
      </w:r>
      <w:bookmarkEnd w:id="7"/>
      <w:bookmarkEnd w:id="8"/>
    </w:p>
    <w:p w14:paraId="2843840B" w14:textId="77777777" w:rsidR="00014419" w:rsidRDefault="00014419" w:rsidP="00014419">
      <w:pPr>
        <w:widowControl w:val="0"/>
        <w:autoSpaceDE w:val="0"/>
        <w:autoSpaceDN w:val="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360"/>
        <w:gridCol w:w="2600"/>
        <w:gridCol w:w="2400"/>
      </w:tblGrid>
      <w:tr w:rsidR="003925D1" w:rsidRPr="00753117" w14:paraId="28438411" w14:textId="77777777" w:rsidTr="0087340F">
        <w:tc>
          <w:tcPr>
            <w:tcW w:w="1062" w:type="pct"/>
          </w:tcPr>
          <w:p w14:paraId="2843840C" w14:textId="77777777" w:rsidR="003925D1" w:rsidRPr="00F46970" w:rsidRDefault="003925D1" w:rsidP="0087340F">
            <w:pPr>
              <w:suppressAutoHyphens/>
              <w:spacing w:after="0" w:line="240" w:lineRule="auto"/>
              <w:jc w:val="center"/>
              <w:rPr>
                <w:rFonts w:ascii="Times New Roman" w:hAnsi="Times New Roman"/>
                <w:b/>
                <w:bCs/>
                <w:i/>
                <w:sz w:val="24"/>
                <w:szCs w:val="24"/>
              </w:rPr>
            </w:pPr>
            <w:r w:rsidRPr="00F46970">
              <w:rPr>
                <w:rFonts w:ascii="Times New Roman" w:hAnsi="Times New Roman"/>
                <w:b/>
                <w:bCs/>
                <w:i/>
                <w:sz w:val="24"/>
                <w:szCs w:val="24"/>
              </w:rPr>
              <w:t>Код и наименование профессиональных и общих компетенций</w:t>
            </w:r>
          </w:p>
          <w:p w14:paraId="2843840D" w14:textId="77777777" w:rsidR="003925D1" w:rsidRPr="00753117" w:rsidRDefault="003925D1" w:rsidP="0087340F">
            <w:pPr>
              <w:suppressAutoHyphens/>
              <w:spacing w:after="0" w:line="240" w:lineRule="auto"/>
              <w:jc w:val="center"/>
              <w:rPr>
                <w:rFonts w:ascii="Times New Roman" w:hAnsi="Times New Roman"/>
                <w:b/>
                <w:bCs/>
                <w:i/>
                <w:sz w:val="24"/>
                <w:szCs w:val="24"/>
              </w:rPr>
            </w:pPr>
            <w:r w:rsidRPr="00F46970">
              <w:rPr>
                <w:rFonts w:ascii="Times New Roman" w:hAnsi="Times New Roman"/>
                <w:b/>
                <w:bCs/>
                <w:i/>
                <w:sz w:val="24"/>
                <w:szCs w:val="24"/>
              </w:rPr>
              <w:t xml:space="preserve">формируемых в рамках </w:t>
            </w:r>
            <w:r>
              <w:rPr>
                <w:rFonts w:ascii="Times New Roman" w:hAnsi="Times New Roman"/>
                <w:b/>
                <w:bCs/>
                <w:i/>
                <w:sz w:val="24"/>
                <w:szCs w:val="24"/>
              </w:rPr>
              <w:t>дисциплины</w:t>
            </w:r>
            <w:r w:rsidRPr="00F46970">
              <w:rPr>
                <w:rFonts w:ascii="Times New Roman" w:hAnsi="Times New Roman"/>
                <w:b/>
                <w:bCs/>
                <w:i/>
                <w:sz w:val="24"/>
                <w:szCs w:val="24"/>
                <w:vertAlign w:val="superscript"/>
              </w:rPr>
              <w:footnoteReference w:id="1"/>
            </w:r>
          </w:p>
        </w:tc>
        <w:tc>
          <w:tcPr>
            <w:tcW w:w="1263" w:type="pct"/>
          </w:tcPr>
          <w:p w14:paraId="2843840E" w14:textId="77777777" w:rsidR="003925D1" w:rsidRPr="00753117" w:rsidRDefault="003925D1" w:rsidP="0087340F">
            <w:pPr>
              <w:suppressAutoHyphens/>
              <w:spacing w:after="0" w:line="240" w:lineRule="auto"/>
              <w:jc w:val="center"/>
              <w:rPr>
                <w:rFonts w:ascii="Times New Roman" w:hAnsi="Times New Roman"/>
                <w:b/>
                <w:bCs/>
                <w:i/>
                <w:sz w:val="24"/>
                <w:szCs w:val="24"/>
              </w:rPr>
            </w:pPr>
            <w:r w:rsidRPr="00753117">
              <w:rPr>
                <w:rFonts w:ascii="Times New Roman" w:hAnsi="Times New Roman"/>
                <w:b/>
                <w:bCs/>
                <w:i/>
                <w:sz w:val="24"/>
                <w:szCs w:val="24"/>
              </w:rPr>
              <w:t>Результаты обучения</w:t>
            </w:r>
            <w:r w:rsidRPr="00753117">
              <w:rPr>
                <w:rFonts w:ascii="Times New Roman" w:hAnsi="Times New Roman"/>
                <w:i/>
                <w:sz w:val="24"/>
                <w:szCs w:val="24"/>
              </w:rPr>
              <w:t xml:space="preserve"> </w:t>
            </w:r>
          </w:p>
        </w:tc>
        <w:tc>
          <w:tcPr>
            <w:tcW w:w="1391" w:type="pct"/>
          </w:tcPr>
          <w:p w14:paraId="2843840F" w14:textId="77777777" w:rsidR="003925D1" w:rsidRPr="00753117" w:rsidRDefault="003925D1" w:rsidP="0087340F">
            <w:pPr>
              <w:spacing w:after="0" w:line="240" w:lineRule="auto"/>
              <w:jc w:val="center"/>
              <w:rPr>
                <w:rFonts w:ascii="Times New Roman" w:hAnsi="Times New Roman"/>
                <w:b/>
                <w:bCs/>
                <w:i/>
                <w:sz w:val="24"/>
                <w:szCs w:val="24"/>
              </w:rPr>
            </w:pPr>
            <w:r w:rsidRPr="00753117">
              <w:rPr>
                <w:rFonts w:ascii="Times New Roman" w:hAnsi="Times New Roman"/>
                <w:b/>
                <w:bCs/>
                <w:i/>
                <w:sz w:val="24"/>
                <w:szCs w:val="24"/>
              </w:rPr>
              <w:t>Критерии оценки</w:t>
            </w:r>
          </w:p>
        </w:tc>
        <w:tc>
          <w:tcPr>
            <w:tcW w:w="1284" w:type="pct"/>
          </w:tcPr>
          <w:p w14:paraId="28438410" w14:textId="77777777" w:rsidR="003925D1" w:rsidRPr="00753117" w:rsidRDefault="003925D1" w:rsidP="0087340F">
            <w:pPr>
              <w:spacing w:after="0" w:line="240" w:lineRule="auto"/>
              <w:jc w:val="center"/>
              <w:rPr>
                <w:rFonts w:ascii="Times New Roman" w:hAnsi="Times New Roman"/>
                <w:b/>
                <w:bCs/>
                <w:i/>
                <w:sz w:val="24"/>
                <w:szCs w:val="24"/>
              </w:rPr>
            </w:pPr>
            <w:r w:rsidRPr="00753117">
              <w:rPr>
                <w:rFonts w:ascii="Times New Roman" w:hAnsi="Times New Roman"/>
                <w:b/>
                <w:bCs/>
                <w:i/>
                <w:sz w:val="24"/>
                <w:szCs w:val="24"/>
              </w:rPr>
              <w:t>Методы оценки</w:t>
            </w:r>
          </w:p>
        </w:tc>
      </w:tr>
      <w:tr w:rsidR="00AE03AC" w:rsidRPr="00EE1242" w14:paraId="28438425" w14:textId="77777777" w:rsidTr="0087340F">
        <w:tc>
          <w:tcPr>
            <w:tcW w:w="1062" w:type="pct"/>
          </w:tcPr>
          <w:p w14:paraId="28438412" w14:textId="77777777" w:rsidR="00AE03AC" w:rsidRPr="00647369" w:rsidRDefault="00AE03AC" w:rsidP="00A5455C">
            <w:pPr>
              <w:suppressAutoHyphens/>
              <w:spacing w:after="0" w:line="240" w:lineRule="auto"/>
              <w:rPr>
                <w:rFonts w:ascii="Times New Roman" w:hAnsi="Times New Roman"/>
                <w:sz w:val="24"/>
                <w:szCs w:val="24"/>
              </w:rPr>
            </w:pPr>
            <w:r w:rsidRPr="00647369">
              <w:rPr>
                <w:rFonts w:ascii="Times New Roman" w:hAnsi="Times New Roman"/>
                <w:sz w:val="24"/>
                <w:szCs w:val="24"/>
              </w:rPr>
              <w:t>ОК 02, ОК 05, ОК 06</w:t>
            </w:r>
          </w:p>
          <w:p w14:paraId="28438413" w14:textId="77777777" w:rsidR="00AE03AC" w:rsidRPr="00647369" w:rsidRDefault="00AE03AC" w:rsidP="00AE03AC">
            <w:pPr>
              <w:suppressAutoHyphens/>
              <w:spacing w:after="0" w:line="240" w:lineRule="auto"/>
              <w:jc w:val="both"/>
              <w:rPr>
                <w:rFonts w:ascii="Times New Roman" w:hAnsi="Times New Roman"/>
                <w:sz w:val="24"/>
                <w:szCs w:val="24"/>
              </w:rPr>
            </w:pPr>
            <w:r>
              <w:rPr>
                <w:rFonts w:ascii="Times New Roman" w:hAnsi="Times New Roman"/>
                <w:sz w:val="24"/>
                <w:szCs w:val="24"/>
              </w:rPr>
              <w:t>ЛР 1, ЛР 3, ЛР 5, ЛР 8, ЛР-19</w:t>
            </w:r>
          </w:p>
          <w:p w14:paraId="28438414" w14:textId="77777777" w:rsidR="00AE03AC" w:rsidRPr="00647369" w:rsidRDefault="00AE03AC" w:rsidP="00A5455C">
            <w:pPr>
              <w:spacing w:after="0" w:line="240" w:lineRule="auto"/>
              <w:rPr>
                <w:rFonts w:ascii="Times New Roman" w:hAnsi="Times New Roman"/>
                <w:b/>
                <w:i/>
                <w:sz w:val="24"/>
                <w:szCs w:val="24"/>
              </w:rPr>
            </w:pPr>
          </w:p>
        </w:tc>
        <w:tc>
          <w:tcPr>
            <w:tcW w:w="1263" w:type="pct"/>
          </w:tcPr>
          <w:p w14:paraId="28438415" w14:textId="77777777" w:rsidR="00AE03AC" w:rsidRPr="00753117" w:rsidRDefault="00AE03AC" w:rsidP="0087340F">
            <w:pPr>
              <w:suppressAutoHyphens/>
              <w:spacing w:after="0" w:line="240" w:lineRule="auto"/>
              <w:rPr>
                <w:rFonts w:ascii="Times New Roman" w:hAnsi="Times New Roman"/>
                <w:i/>
                <w:sz w:val="24"/>
                <w:szCs w:val="24"/>
              </w:rPr>
            </w:pPr>
            <w:r w:rsidRPr="00753117">
              <w:rPr>
                <w:rFonts w:ascii="Times New Roman" w:hAnsi="Times New Roman"/>
                <w:i/>
                <w:sz w:val="24"/>
                <w:szCs w:val="24"/>
              </w:rPr>
              <w:t>знания</w:t>
            </w:r>
          </w:p>
          <w:p w14:paraId="28438416"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основные периоды государственно политического развития на рубеже XX- XIX вв., -особенности формирования партийно-политической системы России;</w:t>
            </w:r>
          </w:p>
          <w:p w14:paraId="28438417"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28438418"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 -основные тенденции и явления в культуре; роль науки, культуры и религии в сохранении и укреплении национальных и государственных традиций;</w:t>
            </w:r>
          </w:p>
          <w:p w14:paraId="28438419" w14:textId="77777777" w:rsidR="00AE03AC" w:rsidRPr="00753117" w:rsidRDefault="00AE03AC" w:rsidP="003925D1">
            <w:pPr>
              <w:spacing w:after="0" w:line="240" w:lineRule="auto"/>
              <w:rPr>
                <w:rFonts w:ascii="Times New Roman" w:hAnsi="Times New Roman"/>
                <w:bCs/>
                <w:i/>
                <w:sz w:val="24"/>
                <w:szCs w:val="24"/>
              </w:rPr>
            </w:pPr>
            <w:r w:rsidRPr="008677F7">
              <w:rPr>
                <w:rFonts w:ascii="Times New Roman" w:hAnsi="Times New Roman" w:cs="Times New Roman"/>
              </w:rPr>
              <w:t>-ретроспективный анализ развития отрасли.</w:t>
            </w:r>
          </w:p>
        </w:tc>
        <w:tc>
          <w:tcPr>
            <w:tcW w:w="1391" w:type="pct"/>
          </w:tcPr>
          <w:p w14:paraId="2843841A" w14:textId="77777777" w:rsidR="00AE03AC" w:rsidRPr="007D75DF" w:rsidRDefault="00AE03AC" w:rsidP="007706E7">
            <w:pPr>
              <w:widowControl w:val="0"/>
              <w:tabs>
                <w:tab w:val="left" w:pos="1134"/>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xml:space="preserve">Оценка «зачтено» выставляется студенту, который </w:t>
            </w:r>
          </w:p>
          <w:p w14:paraId="2843841B"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прочно усвоил предусмотренный программный материал;</w:t>
            </w:r>
          </w:p>
          <w:p w14:paraId="2843841C"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правильно, аргументировано ответил на все вопросы, с приведением примеров;</w:t>
            </w:r>
          </w:p>
          <w:p w14:paraId="2843841D"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2843841E"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2843841F" w14:textId="77777777" w:rsidR="00AE03AC" w:rsidRPr="007D75DF" w:rsidRDefault="00AE03AC" w:rsidP="007706E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D75DF">
              <w:rPr>
                <w:rFonts w:ascii="Times New Roman" w:eastAsia="Times New Roman" w:hAnsi="Times New Roman" w:cs="Times New Roman"/>
                <w:color w:val="000000"/>
                <w:sz w:val="24"/>
                <w:szCs w:val="24"/>
                <w:lang w:eastAsia="ru-RU"/>
              </w:rPr>
              <w:t>Оценка  «</w:t>
            </w:r>
            <w:proofErr w:type="gramEnd"/>
            <w:r w:rsidRPr="007D75DF">
              <w:rPr>
                <w:rFonts w:ascii="Times New Roman" w:eastAsia="Times New Roman" w:hAnsi="Times New Roman" w:cs="Times New Roman"/>
                <w:color w:val="000000"/>
                <w:sz w:val="24"/>
                <w:szCs w:val="24"/>
                <w:lang w:eastAsia="ru-RU"/>
              </w:rPr>
              <w:t>не зачтено» выставляется студенту, который:</w:t>
            </w:r>
          </w:p>
          <w:p w14:paraId="28438420" w14:textId="77777777" w:rsidR="00AE03AC" w:rsidRPr="007D75DF" w:rsidRDefault="00AE03AC" w:rsidP="007706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7D75DF">
              <w:rPr>
                <w:rFonts w:ascii="Times New Roman" w:eastAsia="Times New Roman" w:hAnsi="Times New Roman" w:cs="Times New Roman"/>
                <w:color w:val="000000"/>
                <w:sz w:val="24"/>
                <w:szCs w:val="24"/>
                <w:lang w:eastAsia="ru-RU"/>
              </w:rPr>
              <w:t>- не усвоена значительная часть программного материала; ответ содержит существенные ошибки.</w:t>
            </w:r>
          </w:p>
          <w:p w14:paraId="28438421" w14:textId="77777777" w:rsidR="00AE03AC" w:rsidRPr="00753117" w:rsidRDefault="00AE03AC" w:rsidP="0087340F">
            <w:pPr>
              <w:spacing w:after="0" w:line="240" w:lineRule="auto"/>
              <w:rPr>
                <w:rFonts w:ascii="Times New Roman" w:hAnsi="Times New Roman"/>
                <w:bCs/>
                <w:sz w:val="24"/>
                <w:szCs w:val="24"/>
              </w:rPr>
            </w:pPr>
          </w:p>
        </w:tc>
        <w:tc>
          <w:tcPr>
            <w:tcW w:w="1284" w:type="pct"/>
          </w:tcPr>
          <w:p w14:paraId="28438422" w14:textId="77777777" w:rsidR="00AE03AC" w:rsidRPr="00753117" w:rsidRDefault="00AE03AC" w:rsidP="0087340F">
            <w:pPr>
              <w:spacing w:after="0" w:line="240" w:lineRule="auto"/>
              <w:rPr>
                <w:rFonts w:ascii="Times New Roman" w:hAnsi="Times New Roman"/>
                <w:sz w:val="24"/>
                <w:szCs w:val="24"/>
              </w:rPr>
            </w:pPr>
            <w:r w:rsidRPr="00753117">
              <w:rPr>
                <w:rFonts w:ascii="Times New Roman" w:hAnsi="Times New Roman"/>
                <w:sz w:val="24"/>
                <w:szCs w:val="24"/>
              </w:rPr>
              <w:t xml:space="preserve">Текущий контроль в форме фронтального и индивидуального опроса, модульные письменные работы, тестирование. </w:t>
            </w:r>
          </w:p>
          <w:p w14:paraId="28438423" w14:textId="77777777" w:rsidR="00AE03AC" w:rsidRPr="00C2067E" w:rsidRDefault="00AE03AC" w:rsidP="0087340F">
            <w:pPr>
              <w:spacing w:after="0" w:line="240" w:lineRule="auto"/>
              <w:rPr>
                <w:rFonts w:ascii="Times New Roman" w:hAnsi="Times New Roman"/>
                <w:sz w:val="24"/>
                <w:szCs w:val="24"/>
              </w:rPr>
            </w:pPr>
            <w:r>
              <w:rPr>
                <w:rFonts w:ascii="Times New Roman" w:hAnsi="Times New Roman"/>
                <w:sz w:val="24"/>
                <w:szCs w:val="24"/>
              </w:rPr>
              <w:t>Промежуточная аттестация</w:t>
            </w:r>
            <w:r w:rsidRPr="00753117">
              <w:rPr>
                <w:rFonts w:ascii="Times New Roman" w:hAnsi="Times New Roman"/>
                <w:sz w:val="24"/>
                <w:szCs w:val="24"/>
              </w:rPr>
              <w:t xml:space="preserve"> зачет</w:t>
            </w:r>
          </w:p>
          <w:p w14:paraId="28438424" w14:textId="77777777" w:rsidR="00AE03AC" w:rsidRPr="00C43EE7" w:rsidRDefault="00AE03AC" w:rsidP="0087340F">
            <w:pPr>
              <w:spacing w:after="0" w:line="240" w:lineRule="auto"/>
              <w:rPr>
                <w:rFonts w:ascii="Times New Roman" w:hAnsi="Times New Roman"/>
                <w:bCs/>
                <w:sz w:val="24"/>
                <w:szCs w:val="24"/>
              </w:rPr>
            </w:pPr>
          </w:p>
        </w:tc>
      </w:tr>
      <w:tr w:rsidR="00AE03AC" w:rsidRPr="00EE1242" w14:paraId="2843843A" w14:textId="77777777" w:rsidTr="0087340F">
        <w:trPr>
          <w:trHeight w:val="415"/>
        </w:trPr>
        <w:tc>
          <w:tcPr>
            <w:tcW w:w="1062" w:type="pct"/>
          </w:tcPr>
          <w:p w14:paraId="28438426" w14:textId="77777777" w:rsidR="00AE03AC" w:rsidRPr="00673D7D" w:rsidRDefault="00AE03AC" w:rsidP="0087340F">
            <w:pPr>
              <w:suppressAutoHyphens/>
              <w:spacing w:after="0" w:line="240" w:lineRule="auto"/>
              <w:rPr>
                <w:rFonts w:ascii="Times New Roman" w:hAnsi="Times New Roman"/>
                <w:i/>
                <w:sz w:val="24"/>
                <w:szCs w:val="24"/>
              </w:rPr>
            </w:pPr>
            <w:r w:rsidRPr="00673D7D">
              <w:rPr>
                <w:rFonts w:ascii="Times New Roman" w:hAnsi="Times New Roman"/>
                <w:i/>
                <w:sz w:val="24"/>
                <w:szCs w:val="24"/>
              </w:rPr>
              <w:t>ОК 02, ОК 05, ОК 06</w:t>
            </w:r>
          </w:p>
          <w:p w14:paraId="28438427" w14:textId="77777777" w:rsidR="00AE03AC" w:rsidRPr="00673D7D" w:rsidRDefault="00AE03AC" w:rsidP="0087340F">
            <w:pPr>
              <w:suppressAutoHyphens/>
              <w:spacing w:after="0" w:line="240" w:lineRule="auto"/>
              <w:rPr>
                <w:rFonts w:ascii="Times New Roman" w:hAnsi="Times New Roman"/>
                <w:i/>
                <w:sz w:val="24"/>
                <w:szCs w:val="24"/>
              </w:rPr>
            </w:pPr>
            <w:r w:rsidRPr="00673D7D">
              <w:rPr>
                <w:rFonts w:ascii="Times New Roman" w:hAnsi="Times New Roman"/>
                <w:i/>
                <w:sz w:val="24"/>
                <w:szCs w:val="24"/>
              </w:rPr>
              <w:t xml:space="preserve">ЛР 1, ЛР 3, ЛР 5, </w:t>
            </w:r>
            <w:r w:rsidRPr="00673D7D">
              <w:rPr>
                <w:rFonts w:ascii="Times New Roman" w:hAnsi="Times New Roman"/>
                <w:i/>
                <w:sz w:val="24"/>
                <w:szCs w:val="24"/>
              </w:rPr>
              <w:lastRenderedPageBreak/>
              <w:t>ЛР 8, ЛР-19</w:t>
            </w:r>
          </w:p>
          <w:p w14:paraId="28438428" w14:textId="77777777" w:rsidR="00AE03AC" w:rsidRPr="00A46FCC" w:rsidRDefault="00AE03AC" w:rsidP="0087340F">
            <w:pPr>
              <w:suppressAutoHyphens/>
              <w:spacing w:after="0" w:line="240" w:lineRule="auto"/>
              <w:rPr>
                <w:rFonts w:ascii="Times New Roman" w:hAnsi="Times New Roman"/>
                <w:i/>
                <w:sz w:val="24"/>
                <w:szCs w:val="24"/>
              </w:rPr>
            </w:pPr>
          </w:p>
        </w:tc>
        <w:tc>
          <w:tcPr>
            <w:tcW w:w="1263" w:type="pct"/>
          </w:tcPr>
          <w:p w14:paraId="28438429" w14:textId="77777777" w:rsidR="00AE03AC" w:rsidRPr="00A46FCC" w:rsidRDefault="00AE03AC" w:rsidP="0087340F">
            <w:pPr>
              <w:suppressAutoHyphens/>
              <w:spacing w:after="0" w:line="240" w:lineRule="auto"/>
              <w:rPr>
                <w:rFonts w:ascii="Times New Roman" w:hAnsi="Times New Roman"/>
                <w:i/>
                <w:sz w:val="24"/>
                <w:szCs w:val="24"/>
              </w:rPr>
            </w:pPr>
            <w:r w:rsidRPr="00A46FCC">
              <w:rPr>
                <w:rFonts w:ascii="Times New Roman" w:hAnsi="Times New Roman"/>
                <w:i/>
                <w:sz w:val="24"/>
                <w:szCs w:val="24"/>
              </w:rPr>
              <w:lastRenderedPageBreak/>
              <w:t>умения</w:t>
            </w:r>
          </w:p>
          <w:p w14:paraId="2843842A"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-ориентироваться в современной </w:t>
            </w:r>
            <w:r w:rsidRPr="008677F7">
              <w:rPr>
                <w:rFonts w:ascii="Times New Roman" w:hAnsi="Times New Roman" w:cs="Times New Roman"/>
              </w:rPr>
              <w:lastRenderedPageBreak/>
              <w:t>экономической, политической и культурной ситуации в России;</w:t>
            </w:r>
          </w:p>
          <w:p w14:paraId="2843842B"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-выявлять взаимосвязь отечественных, мировых региональных, социально экономических, политических и культурных проблем;</w:t>
            </w:r>
          </w:p>
          <w:p w14:paraId="2843842C"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пользоваться историческими источниками, научной и учебной литературой, средствами ИКТ;</w:t>
            </w:r>
          </w:p>
          <w:p w14:paraId="2843842D" w14:textId="77777777" w:rsidR="00AE03AC" w:rsidRPr="008677F7" w:rsidRDefault="00AE03AC" w:rsidP="003925D1">
            <w:pPr>
              <w:widowControl w:val="0"/>
              <w:suppressAutoHyphens/>
              <w:autoSpaceDE w:val="0"/>
              <w:autoSpaceDN w:val="0"/>
              <w:spacing w:after="0" w:line="240" w:lineRule="auto"/>
              <w:jc w:val="both"/>
              <w:rPr>
                <w:rFonts w:ascii="Times New Roman" w:hAnsi="Times New Roman" w:cs="Times New Roman"/>
              </w:rPr>
            </w:pPr>
            <w:r w:rsidRPr="008677F7">
              <w:rPr>
                <w:rFonts w:ascii="Times New Roman" w:hAnsi="Times New Roman" w:cs="Times New Roman"/>
              </w:rPr>
              <w:t xml:space="preserve">-раскрывать смысл и значение важнейших исторических </w:t>
            </w:r>
            <w:proofErr w:type="gramStart"/>
            <w:r w:rsidRPr="008677F7">
              <w:rPr>
                <w:rFonts w:ascii="Times New Roman" w:hAnsi="Times New Roman" w:cs="Times New Roman"/>
              </w:rPr>
              <w:t>событий ;</w:t>
            </w:r>
            <w:proofErr w:type="gramEnd"/>
          </w:p>
          <w:p w14:paraId="2843842E" w14:textId="77777777" w:rsidR="00AE03AC" w:rsidRPr="00EE1242" w:rsidRDefault="00AE03AC" w:rsidP="003925D1">
            <w:pPr>
              <w:spacing w:after="0" w:line="240" w:lineRule="auto"/>
              <w:rPr>
                <w:rFonts w:ascii="Times New Roman" w:hAnsi="Times New Roman"/>
                <w:bCs/>
                <w:i/>
                <w:sz w:val="24"/>
                <w:szCs w:val="24"/>
              </w:rPr>
            </w:pPr>
            <w:r w:rsidRPr="008677F7">
              <w:rPr>
                <w:rFonts w:ascii="Times New Roman" w:hAnsi="Times New Roman" w:cs="Times New Roman"/>
              </w:rPr>
              <w:t>обобщать и анализировать особенности исторического и культурного развития России на рубеже XX-</w:t>
            </w:r>
            <w:proofErr w:type="gramStart"/>
            <w:r w:rsidRPr="008677F7">
              <w:rPr>
                <w:rFonts w:ascii="Times New Roman" w:hAnsi="Times New Roman" w:cs="Times New Roman"/>
              </w:rPr>
              <w:t xml:space="preserve">XIX  </w:t>
            </w:r>
            <w:proofErr w:type="spellStart"/>
            <w:r w:rsidRPr="008677F7">
              <w:rPr>
                <w:rFonts w:ascii="Times New Roman" w:hAnsi="Times New Roman" w:cs="Times New Roman"/>
              </w:rPr>
              <w:t>вв</w:t>
            </w:r>
            <w:proofErr w:type="spellEnd"/>
            <w:r w:rsidRPr="008677F7">
              <w:rPr>
                <w:rFonts w:ascii="Times New Roman" w:hAnsi="Times New Roman" w:cs="Times New Roman"/>
              </w:rPr>
              <w:t xml:space="preserve"> ;-</w:t>
            </w:r>
            <w:proofErr w:type="gramEnd"/>
            <w:r w:rsidRPr="008677F7">
              <w:rPr>
                <w:rFonts w:ascii="Times New Roman" w:hAnsi="Times New Roman" w:cs="Times New Roman"/>
              </w:rPr>
              <w:t xml:space="preserve"> давать оценку историческим событиям и обосновывать свою точку зрения с помощью исторических фактов и собственных </w:t>
            </w:r>
            <w:proofErr w:type="gramStart"/>
            <w:r w:rsidRPr="008677F7">
              <w:rPr>
                <w:rFonts w:ascii="Times New Roman" w:hAnsi="Times New Roman" w:cs="Times New Roman"/>
              </w:rPr>
              <w:t>аргументов;-</w:t>
            </w:r>
            <w:proofErr w:type="gramEnd"/>
            <w:r w:rsidRPr="008677F7">
              <w:rPr>
                <w:rFonts w:ascii="Times New Roman" w:hAnsi="Times New Roman" w:cs="Times New Roman"/>
              </w:rPr>
              <w:t xml:space="preserve"> демонстрировать </w:t>
            </w:r>
            <w:proofErr w:type="spellStart"/>
            <w:r w:rsidRPr="008677F7">
              <w:rPr>
                <w:rFonts w:ascii="Times New Roman" w:hAnsi="Times New Roman" w:cs="Times New Roman"/>
              </w:rPr>
              <w:t>гражданско</w:t>
            </w:r>
            <w:proofErr w:type="spellEnd"/>
            <w:r w:rsidRPr="008677F7">
              <w:rPr>
                <w:rFonts w:ascii="Times New Roman" w:hAnsi="Times New Roman" w:cs="Times New Roman"/>
              </w:rPr>
              <w:t xml:space="preserve"> -патриотическую позицию</w:t>
            </w:r>
            <w:r w:rsidRPr="008677F7">
              <w:rPr>
                <w:rFonts w:ascii="Times New Roman" w:hAnsi="Times New Roman" w:cs="Times New Roman"/>
                <w:sz w:val="28"/>
                <w:szCs w:val="28"/>
              </w:rPr>
              <w:t>.</w:t>
            </w:r>
          </w:p>
        </w:tc>
        <w:tc>
          <w:tcPr>
            <w:tcW w:w="1391" w:type="pct"/>
          </w:tcPr>
          <w:p w14:paraId="2843842F" w14:textId="77777777" w:rsidR="00AE03AC" w:rsidRPr="007D75DF" w:rsidRDefault="00AE03AC" w:rsidP="007706E7">
            <w:pPr>
              <w:widowControl w:val="0"/>
              <w:tabs>
                <w:tab w:val="left" w:pos="1134"/>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lastRenderedPageBreak/>
              <w:t xml:space="preserve">Оценка «зачтено» выставляется студенту, который </w:t>
            </w:r>
          </w:p>
          <w:p w14:paraId="28438430"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lastRenderedPageBreak/>
              <w:t>- прочно усвоил предусмотренный программный материал;</w:t>
            </w:r>
          </w:p>
          <w:p w14:paraId="28438431"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правильно, аргументировано ответил на все вопросы, с приведением примеров;</w:t>
            </w:r>
          </w:p>
          <w:p w14:paraId="28438432"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5DF">
              <w:rPr>
                <w:rFonts w:ascii="Times New Roman" w:eastAsia="Times New Roman" w:hAnsi="Times New Roman" w:cs="Times New Roman"/>
                <w:color w:val="000000"/>
                <w:sz w:val="24"/>
                <w:szCs w:val="24"/>
                <w:lang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28438433" w14:textId="77777777" w:rsidR="00AE03AC" w:rsidRPr="007D75DF" w:rsidRDefault="00AE03AC" w:rsidP="007706E7">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28438434" w14:textId="77777777" w:rsidR="00AE03AC" w:rsidRPr="007D75DF" w:rsidRDefault="00AE03AC" w:rsidP="007706E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D75DF">
              <w:rPr>
                <w:rFonts w:ascii="Times New Roman" w:eastAsia="Times New Roman" w:hAnsi="Times New Roman" w:cs="Times New Roman"/>
                <w:color w:val="000000"/>
                <w:sz w:val="24"/>
                <w:szCs w:val="24"/>
                <w:lang w:eastAsia="ru-RU"/>
              </w:rPr>
              <w:t>Оценка  «</w:t>
            </w:r>
            <w:proofErr w:type="gramEnd"/>
            <w:r w:rsidRPr="007D75DF">
              <w:rPr>
                <w:rFonts w:ascii="Times New Roman" w:eastAsia="Times New Roman" w:hAnsi="Times New Roman" w:cs="Times New Roman"/>
                <w:color w:val="000000"/>
                <w:sz w:val="24"/>
                <w:szCs w:val="24"/>
                <w:lang w:eastAsia="ru-RU"/>
              </w:rPr>
              <w:t>не зачтено» выставляется студенту, который:</w:t>
            </w:r>
          </w:p>
          <w:p w14:paraId="28438435" w14:textId="77777777" w:rsidR="00AE03AC" w:rsidRPr="007D75DF" w:rsidRDefault="00AE03AC" w:rsidP="007706E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7D75DF">
              <w:rPr>
                <w:rFonts w:ascii="Times New Roman" w:eastAsia="Times New Roman" w:hAnsi="Times New Roman" w:cs="Times New Roman"/>
                <w:color w:val="000000"/>
                <w:sz w:val="24"/>
                <w:szCs w:val="24"/>
                <w:lang w:eastAsia="ru-RU"/>
              </w:rPr>
              <w:t>- не усвоена значительная часть программного материала; ответ содержит существенные ошибки.</w:t>
            </w:r>
          </w:p>
          <w:p w14:paraId="28438436" w14:textId="77777777" w:rsidR="00AE03AC" w:rsidRPr="009E600E" w:rsidRDefault="00AE03AC" w:rsidP="0087340F">
            <w:pPr>
              <w:spacing w:after="0" w:line="240" w:lineRule="auto"/>
              <w:rPr>
                <w:rFonts w:ascii="Times New Roman" w:hAnsi="Times New Roman"/>
                <w:bCs/>
                <w:sz w:val="24"/>
                <w:szCs w:val="24"/>
              </w:rPr>
            </w:pPr>
          </w:p>
        </w:tc>
        <w:tc>
          <w:tcPr>
            <w:tcW w:w="1284" w:type="pct"/>
          </w:tcPr>
          <w:p w14:paraId="28438437" w14:textId="77777777" w:rsidR="00AE03AC" w:rsidRPr="00753117" w:rsidRDefault="00AE03AC" w:rsidP="0087340F">
            <w:pPr>
              <w:spacing w:after="0" w:line="240" w:lineRule="auto"/>
              <w:rPr>
                <w:rFonts w:ascii="Times New Roman" w:hAnsi="Times New Roman"/>
                <w:sz w:val="24"/>
                <w:szCs w:val="24"/>
              </w:rPr>
            </w:pPr>
            <w:r w:rsidRPr="00753117">
              <w:rPr>
                <w:rFonts w:ascii="Times New Roman" w:hAnsi="Times New Roman"/>
                <w:sz w:val="24"/>
                <w:szCs w:val="24"/>
              </w:rPr>
              <w:lastRenderedPageBreak/>
              <w:t xml:space="preserve">Текущий контроль в форме фронтального и индивидуального </w:t>
            </w:r>
            <w:r w:rsidRPr="00753117">
              <w:rPr>
                <w:rFonts w:ascii="Times New Roman" w:hAnsi="Times New Roman"/>
                <w:sz w:val="24"/>
                <w:szCs w:val="24"/>
              </w:rPr>
              <w:lastRenderedPageBreak/>
              <w:t xml:space="preserve">опроса, модульные письменные работы, тестирование. </w:t>
            </w:r>
          </w:p>
          <w:p w14:paraId="28438438" w14:textId="77777777" w:rsidR="00AE03AC" w:rsidRPr="00C2067E" w:rsidRDefault="00AE03AC" w:rsidP="0087340F">
            <w:pPr>
              <w:spacing w:after="0" w:line="240" w:lineRule="auto"/>
              <w:rPr>
                <w:rFonts w:ascii="Times New Roman" w:hAnsi="Times New Roman"/>
                <w:sz w:val="24"/>
                <w:szCs w:val="24"/>
              </w:rPr>
            </w:pPr>
            <w:r>
              <w:rPr>
                <w:rFonts w:ascii="Times New Roman" w:hAnsi="Times New Roman"/>
                <w:sz w:val="24"/>
                <w:szCs w:val="24"/>
              </w:rPr>
              <w:t>Промежуточная аттестация</w:t>
            </w:r>
            <w:r w:rsidRPr="00753117">
              <w:rPr>
                <w:rFonts w:ascii="Times New Roman" w:hAnsi="Times New Roman"/>
                <w:sz w:val="24"/>
                <w:szCs w:val="24"/>
              </w:rPr>
              <w:t xml:space="preserve"> зачет</w:t>
            </w:r>
          </w:p>
          <w:p w14:paraId="28438439" w14:textId="77777777" w:rsidR="00AE03AC" w:rsidRPr="00C43EE7" w:rsidRDefault="00AE03AC" w:rsidP="0087340F">
            <w:pPr>
              <w:spacing w:after="0" w:line="240" w:lineRule="auto"/>
              <w:rPr>
                <w:rFonts w:ascii="Times New Roman" w:hAnsi="Times New Roman"/>
                <w:bCs/>
                <w:sz w:val="24"/>
                <w:szCs w:val="24"/>
              </w:rPr>
            </w:pPr>
          </w:p>
        </w:tc>
      </w:tr>
    </w:tbl>
    <w:p w14:paraId="2843843B" w14:textId="77777777" w:rsidR="003925D1" w:rsidRDefault="003925D1" w:rsidP="00014419">
      <w:pPr>
        <w:widowControl w:val="0"/>
        <w:autoSpaceDE w:val="0"/>
        <w:autoSpaceDN w:val="0"/>
        <w:jc w:val="center"/>
        <w:rPr>
          <w:rFonts w:ascii="Times New Roman" w:hAnsi="Times New Roman"/>
          <w:b/>
          <w:sz w:val="24"/>
          <w:szCs w:val="24"/>
        </w:rPr>
      </w:pPr>
    </w:p>
    <w:p w14:paraId="2843843C" w14:textId="77777777" w:rsidR="00BF21B6" w:rsidRPr="00CF66E5" w:rsidRDefault="00BF21B6" w:rsidP="00BF21B6">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2843843D" w14:textId="77777777" w:rsidR="00BF21B6" w:rsidRPr="00CF66E5" w:rsidRDefault="00BF21B6" w:rsidP="00BF21B6">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2843843E"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2843843F"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28438440"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28438441"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28438442"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28438443"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28438444"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28438445"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28438446"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28438447" w14:textId="77777777" w:rsidR="00BF21B6" w:rsidRPr="00CF66E5" w:rsidRDefault="00BF21B6" w:rsidP="00BF21B6">
      <w:pPr>
        <w:numPr>
          <w:ilvl w:val="0"/>
          <w:numId w:val="7"/>
        </w:numPr>
        <w:spacing w:after="0" w:line="240" w:lineRule="auto"/>
        <w:jc w:val="both"/>
        <w:rPr>
          <w:rFonts w:ascii="Times New Roman" w:hAnsi="Times New Roman"/>
          <w:sz w:val="24"/>
          <w:szCs w:val="24"/>
        </w:rPr>
      </w:pPr>
      <w:r w:rsidRPr="00CF66E5">
        <w:rPr>
          <w:rFonts w:ascii="Times New Roman" w:hAnsi="Times New Roman"/>
          <w:sz w:val="24"/>
          <w:szCs w:val="24"/>
        </w:rPr>
        <w:lastRenderedPageBreak/>
        <w:t>решение конкретных профессиональных ситуаций</w:t>
      </w:r>
      <w:r>
        <w:rPr>
          <w:rFonts w:ascii="Times New Roman" w:hAnsi="Times New Roman"/>
          <w:sz w:val="24"/>
          <w:szCs w:val="24"/>
        </w:rPr>
        <w:t>.</w:t>
      </w:r>
    </w:p>
    <w:p w14:paraId="28438448" w14:textId="77777777" w:rsidR="00BF21B6" w:rsidRPr="00CF66E5" w:rsidRDefault="00BF21B6" w:rsidP="00BF21B6">
      <w:pPr>
        <w:spacing w:after="0" w:line="240" w:lineRule="auto"/>
        <w:ind w:left="1454"/>
        <w:jc w:val="both"/>
        <w:rPr>
          <w:rFonts w:ascii="Times New Roman" w:hAnsi="Times New Roman"/>
          <w:sz w:val="24"/>
          <w:szCs w:val="24"/>
        </w:rPr>
      </w:pPr>
    </w:p>
    <w:p w14:paraId="28438449" w14:textId="77777777" w:rsidR="00BF21B6" w:rsidRPr="00673D7D" w:rsidRDefault="00BF21B6" w:rsidP="00BF21B6">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2843844A" w14:textId="77777777" w:rsidR="00BF21B6" w:rsidRPr="00673D7D" w:rsidRDefault="00BF21B6" w:rsidP="00BF21B6">
      <w:pPr>
        <w:spacing w:after="0" w:line="240" w:lineRule="auto"/>
        <w:jc w:val="both"/>
        <w:rPr>
          <w:rFonts w:ascii="Times New Roman" w:hAnsi="Times New Roman"/>
          <w:b/>
          <w:sz w:val="24"/>
          <w:szCs w:val="24"/>
        </w:rPr>
      </w:pPr>
    </w:p>
    <w:p w14:paraId="2843844B"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2843844C"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2843844D"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2843844E"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2843844F"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28438450"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28438451" w14:textId="77777777" w:rsidR="00BF21B6" w:rsidRPr="00673D7D" w:rsidRDefault="00BF21B6" w:rsidP="00BF21B6">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28438452" w14:textId="77777777" w:rsidR="00BF21B6" w:rsidRDefault="00BF21B6" w:rsidP="00BF21B6">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sectPr w:rsidR="00BF21B6" w:rsidSect="009936CD">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8457" w14:textId="77777777" w:rsidR="00207191" w:rsidRDefault="00207191">
      <w:pPr>
        <w:spacing w:after="0" w:line="240" w:lineRule="auto"/>
      </w:pPr>
      <w:r>
        <w:separator/>
      </w:r>
    </w:p>
  </w:endnote>
  <w:endnote w:type="continuationSeparator" w:id="0">
    <w:p w14:paraId="28438458" w14:textId="77777777" w:rsidR="00207191" w:rsidRDefault="0020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845A" w14:textId="77777777" w:rsidR="00AD41F0" w:rsidRDefault="008146D5">
    <w:pPr>
      <w:pStyle w:val="a5"/>
      <w:jc w:val="right"/>
    </w:pPr>
    <w:r>
      <w:fldChar w:fldCharType="begin"/>
    </w:r>
    <w:r>
      <w:instrText>PAGE   \* MERGEFORMAT</w:instrText>
    </w:r>
    <w:r>
      <w:fldChar w:fldCharType="separate"/>
    </w:r>
    <w:r>
      <w:rPr>
        <w:noProof/>
      </w:rPr>
      <w:t>4</w:t>
    </w:r>
    <w:r>
      <w:rPr>
        <w:noProof/>
      </w:rPr>
      <w:fldChar w:fldCharType="end"/>
    </w:r>
  </w:p>
  <w:p w14:paraId="2843845B" w14:textId="77777777" w:rsidR="00AD41F0" w:rsidRDefault="00AD41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8455" w14:textId="77777777" w:rsidR="00207191" w:rsidRDefault="00207191">
      <w:pPr>
        <w:spacing w:after="0" w:line="240" w:lineRule="auto"/>
      </w:pPr>
      <w:r>
        <w:separator/>
      </w:r>
    </w:p>
  </w:footnote>
  <w:footnote w:type="continuationSeparator" w:id="0">
    <w:p w14:paraId="28438456" w14:textId="77777777" w:rsidR="00207191" w:rsidRDefault="00207191">
      <w:pPr>
        <w:spacing w:after="0" w:line="240" w:lineRule="auto"/>
      </w:pPr>
      <w:r>
        <w:continuationSeparator/>
      </w:r>
    </w:p>
  </w:footnote>
  <w:footnote w:id="1">
    <w:p w14:paraId="2843845C" w14:textId="77777777" w:rsidR="003925D1" w:rsidRDefault="003925D1" w:rsidP="003925D1">
      <w:pPr>
        <w:pStyle w:val="af2"/>
        <w:rPr>
          <w:lang w:val="ru-RU"/>
        </w:rPr>
      </w:pPr>
      <w:r>
        <w:rPr>
          <w:rStyle w:val="af4"/>
        </w:rPr>
        <w:footnoteRef/>
      </w:r>
      <w:r>
        <w:rPr>
          <w:lang w:val="ru-RU"/>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8459" w14:textId="77777777" w:rsidR="00AD41F0" w:rsidRDefault="00AD41F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85"/>
    <w:multiLevelType w:val="hybridMultilevel"/>
    <w:tmpl w:val="9E5010CC"/>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214A4E8E"/>
    <w:multiLevelType w:val="multilevel"/>
    <w:tmpl w:val="AE2435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4"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5"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D7745A5"/>
    <w:multiLevelType w:val="hybridMultilevel"/>
    <w:tmpl w:val="290871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315147">
    <w:abstractNumId w:val="6"/>
  </w:num>
  <w:num w:numId="2" w16cid:durableId="1822502257">
    <w:abstractNumId w:val="5"/>
  </w:num>
  <w:num w:numId="3" w16cid:durableId="412750843">
    <w:abstractNumId w:val="3"/>
  </w:num>
  <w:num w:numId="4" w16cid:durableId="1560096851">
    <w:abstractNumId w:val="0"/>
  </w:num>
  <w:num w:numId="5" w16cid:durableId="12150729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30449">
    <w:abstractNumId w:val="1"/>
  </w:num>
  <w:num w:numId="7" w16cid:durableId="1391077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C2CDE"/>
    <w:rsid w:val="00103914"/>
    <w:rsid w:val="00116894"/>
    <w:rsid w:val="001176BD"/>
    <w:rsid w:val="001362B9"/>
    <w:rsid w:val="00170D66"/>
    <w:rsid w:val="00172D9A"/>
    <w:rsid w:val="0017392D"/>
    <w:rsid w:val="001B4ED9"/>
    <w:rsid w:val="001F6333"/>
    <w:rsid w:val="00207191"/>
    <w:rsid w:val="002155B5"/>
    <w:rsid w:val="00227A04"/>
    <w:rsid w:val="00231363"/>
    <w:rsid w:val="00282664"/>
    <w:rsid w:val="00381548"/>
    <w:rsid w:val="003822CA"/>
    <w:rsid w:val="003914DF"/>
    <w:rsid w:val="003925D1"/>
    <w:rsid w:val="003C168C"/>
    <w:rsid w:val="003D5BDA"/>
    <w:rsid w:val="004A6F9E"/>
    <w:rsid w:val="004F2FE2"/>
    <w:rsid w:val="00502A5A"/>
    <w:rsid w:val="00593015"/>
    <w:rsid w:val="005C7FEF"/>
    <w:rsid w:val="00645C0B"/>
    <w:rsid w:val="00666D4D"/>
    <w:rsid w:val="006D2D29"/>
    <w:rsid w:val="006E600C"/>
    <w:rsid w:val="006F0A23"/>
    <w:rsid w:val="00737609"/>
    <w:rsid w:val="00746C6E"/>
    <w:rsid w:val="00750B1E"/>
    <w:rsid w:val="007706E7"/>
    <w:rsid w:val="00795B97"/>
    <w:rsid w:val="007B4F30"/>
    <w:rsid w:val="007E0628"/>
    <w:rsid w:val="007F22F6"/>
    <w:rsid w:val="008146D5"/>
    <w:rsid w:val="008677F7"/>
    <w:rsid w:val="00875E6A"/>
    <w:rsid w:val="00880935"/>
    <w:rsid w:val="008B2054"/>
    <w:rsid w:val="0091056D"/>
    <w:rsid w:val="00943A6D"/>
    <w:rsid w:val="009623B6"/>
    <w:rsid w:val="009936CD"/>
    <w:rsid w:val="009B6804"/>
    <w:rsid w:val="009C188B"/>
    <w:rsid w:val="009C3D66"/>
    <w:rsid w:val="00A15C84"/>
    <w:rsid w:val="00A45550"/>
    <w:rsid w:val="00AD41F0"/>
    <w:rsid w:val="00AE03AC"/>
    <w:rsid w:val="00AE6EBB"/>
    <w:rsid w:val="00AE7F7B"/>
    <w:rsid w:val="00AF08DF"/>
    <w:rsid w:val="00B5561A"/>
    <w:rsid w:val="00B95C27"/>
    <w:rsid w:val="00BF1898"/>
    <w:rsid w:val="00BF21B6"/>
    <w:rsid w:val="00C10745"/>
    <w:rsid w:val="00C632C1"/>
    <w:rsid w:val="00CB4B8F"/>
    <w:rsid w:val="00CC539A"/>
    <w:rsid w:val="00CC73F5"/>
    <w:rsid w:val="00D10766"/>
    <w:rsid w:val="00DA0314"/>
    <w:rsid w:val="00DC0E8B"/>
    <w:rsid w:val="00DE2A34"/>
    <w:rsid w:val="00DF38E2"/>
    <w:rsid w:val="00E27C8B"/>
    <w:rsid w:val="00E61571"/>
    <w:rsid w:val="00E85E79"/>
    <w:rsid w:val="00E905A3"/>
    <w:rsid w:val="00EA4399"/>
    <w:rsid w:val="00F4683B"/>
    <w:rsid w:val="00F54797"/>
    <w:rsid w:val="00FD58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827C"/>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aliases w:val="Содержание. 2 уровень,List Paragraph"/>
    <w:basedOn w:val="a"/>
    <w:link w:val="af1"/>
    <w:uiPriority w:val="1"/>
    <w:qFormat/>
    <w:rsid w:val="009B6804"/>
    <w:pPr>
      <w:ind w:left="720"/>
      <w:contextualSpacing/>
    </w:p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F4683B"/>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4683B"/>
    <w:rPr>
      <w:rFonts w:ascii="Times New Roman" w:eastAsia="Times New Roman" w:hAnsi="Times New Roman" w:cs="Times New Roman"/>
      <w:sz w:val="20"/>
      <w:szCs w:val="20"/>
      <w:lang w:val="en-US" w:eastAsia="ru-RU"/>
    </w:rPr>
  </w:style>
  <w:style w:type="character" w:styleId="af4">
    <w:name w:val="footnote reference"/>
    <w:aliases w:val="Знак сноски-FN,Ciae niinee-FN,AЗнак сноски зел"/>
    <w:uiPriority w:val="99"/>
    <w:rsid w:val="00F4683B"/>
    <w:rPr>
      <w:rFonts w:cs="Times New Roman"/>
      <w:vertAlign w:val="superscript"/>
    </w:rPr>
  </w:style>
  <w:style w:type="character" w:customStyle="1" w:styleId="af1">
    <w:name w:val="Абзац списка Знак"/>
    <w:aliases w:val="Содержание. 2 уровень Знак,List Paragraph Знак"/>
    <w:link w:val="af0"/>
    <w:uiPriority w:val="1"/>
    <w:qFormat/>
    <w:locked/>
    <w:rsid w:val="00F4683B"/>
  </w:style>
  <w:style w:type="paragraph" w:customStyle="1" w:styleId="11">
    <w:name w:val="Заголовок 11"/>
    <w:basedOn w:val="a"/>
    <w:uiPriority w:val="1"/>
    <w:qFormat/>
    <w:rsid w:val="00F4683B"/>
    <w:pPr>
      <w:widowControl w:val="0"/>
      <w:autoSpaceDE w:val="0"/>
      <w:autoSpaceDN w:val="0"/>
      <w:spacing w:after="0" w:line="240" w:lineRule="auto"/>
      <w:ind w:left="3417" w:hanging="493"/>
      <w:jc w:val="both"/>
      <w:outlineLvl w:val="1"/>
    </w:pPr>
    <w:rPr>
      <w:rFonts w:ascii="Times New Roman" w:eastAsia="Times New Roman" w:hAnsi="Times New Roman" w:cs="Times New Roman"/>
      <w:b/>
      <w:bCs/>
      <w:sz w:val="28"/>
      <w:szCs w:val="28"/>
    </w:rPr>
  </w:style>
  <w:style w:type="paragraph" w:customStyle="1" w:styleId="Default">
    <w:name w:val="Default"/>
    <w:rsid w:val="00117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793">
      <w:bodyDiv w:val="1"/>
      <w:marLeft w:val="0"/>
      <w:marRight w:val="0"/>
      <w:marTop w:val="0"/>
      <w:marBottom w:val="0"/>
      <w:divBdr>
        <w:top w:val="none" w:sz="0" w:space="0" w:color="auto"/>
        <w:left w:val="none" w:sz="0" w:space="0" w:color="auto"/>
        <w:bottom w:val="none" w:sz="0" w:space="0" w:color="auto"/>
        <w:right w:val="none" w:sz="0" w:space="0" w:color="auto"/>
      </w:divBdr>
    </w:div>
    <w:div w:id="14709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115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06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udmedlib.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www.med-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3E2F1-F9CC-4467-B4C2-A6AC126F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dcterms:created xsi:type="dcterms:W3CDTF">2025-06-26T13:14:00Z</dcterms:created>
  <dcterms:modified xsi:type="dcterms:W3CDTF">2025-06-26T13:14:00Z</dcterms:modified>
</cp:coreProperties>
</file>